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0F547" w14:textId="20E5376A" w:rsidR="00431EDE" w:rsidRPr="003E034B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3E034B">
        <w:rPr>
          <w:rFonts w:cstheme="minorHAnsi"/>
          <w:b/>
          <w:bCs/>
          <w:sz w:val="26"/>
          <w:szCs w:val="26"/>
        </w:rPr>
        <w:t xml:space="preserve">Obrazloženje uz </w:t>
      </w:r>
      <w:r w:rsidR="00B026C2">
        <w:rPr>
          <w:rFonts w:cstheme="minorHAnsi"/>
          <w:b/>
          <w:bCs/>
          <w:sz w:val="26"/>
          <w:szCs w:val="26"/>
        </w:rPr>
        <w:t>G</w:t>
      </w:r>
      <w:r w:rsidR="0012587D">
        <w:rPr>
          <w:rFonts w:cstheme="minorHAnsi"/>
          <w:b/>
          <w:bCs/>
          <w:sz w:val="26"/>
          <w:szCs w:val="26"/>
        </w:rPr>
        <w:t>odišnj</w:t>
      </w:r>
      <w:r w:rsidR="00733C3E">
        <w:rPr>
          <w:rFonts w:cstheme="minorHAnsi"/>
          <w:b/>
          <w:bCs/>
          <w:sz w:val="26"/>
          <w:szCs w:val="26"/>
        </w:rPr>
        <w:t xml:space="preserve">i </w:t>
      </w:r>
      <w:r w:rsidR="0012587D">
        <w:rPr>
          <w:rFonts w:cstheme="minorHAnsi"/>
          <w:b/>
          <w:bCs/>
          <w:sz w:val="26"/>
          <w:szCs w:val="26"/>
        </w:rPr>
        <w:t>izvještaj o izvršenju proračuna Općine Promina za 202</w:t>
      </w:r>
      <w:r w:rsidR="00883DD4">
        <w:rPr>
          <w:rFonts w:cstheme="minorHAnsi"/>
          <w:b/>
          <w:bCs/>
          <w:sz w:val="26"/>
          <w:szCs w:val="26"/>
        </w:rPr>
        <w:t>5</w:t>
      </w:r>
      <w:r w:rsidR="0012587D">
        <w:rPr>
          <w:rFonts w:cstheme="minorHAnsi"/>
          <w:b/>
          <w:bCs/>
          <w:sz w:val="26"/>
          <w:szCs w:val="26"/>
        </w:rPr>
        <w:t>. godinu</w:t>
      </w:r>
    </w:p>
    <w:p w14:paraId="1A5E92DE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34FBAE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0A8226B" w14:textId="77777777" w:rsidR="00431EDE" w:rsidRPr="00E93184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E93184">
        <w:rPr>
          <w:rFonts w:cstheme="minorHAnsi"/>
          <w:b/>
          <w:bCs/>
        </w:rPr>
        <w:t xml:space="preserve"> 1. UVOD</w:t>
      </w:r>
    </w:p>
    <w:p w14:paraId="0D3D4568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9C54CB" w14:textId="4D45372E" w:rsidR="00431EDE" w:rsidRPr="00C92237" w:rsidRDefault="00013ADD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Temeljem</w:t>
      </w:r>
      <w:r w:rsidR="00431EDE" w:rsidRPr="00C92237">
        <w:rPr>
          <w:rFonts w:cstheme="minorHAnsi"/>
        </w:rPr>
        <w:t xml:space="preserve"> članka </w:t>
      </w:r>
      <w:r w:rsidR="00B026C2">
        <w:rPr>
          <w:rFonts w:cstheme="minorHAnsi"/>
        </w:rPr>
        <w:t>89</w:t>
      </w:r>
      <w:r w:rsidR="00431EDE" w:rsidRPr="00C92237">
        <w:rPr>
          <w:rFonts w:cstheme="minorHAnsi"/>
        </w:rPr>
        <w:t>. Zakona o proračunu (N</w:t>
      </w:r>
      <w:r w:rsidR="003E034B">
        <w:rPr>
          <w:rFonts w:cstheme="minorHAnsi"/>
        </w:rPr>
        <w:t>N</w:t>
      </w:r>
      <w:r w:rsidR="00431EDE" w:rsidRPr="00C92237">
        <w:rPr>
          <w:rFonts w:cstheme="minorHAnsi"/>
        </w:rPr>
        <w:t xml:space="preserve"> </w:t>
      </w:r>
      <w:r w:rsidR="00B026C2">
        <w:rPr>
          <w:rFonts w:cstheme="minorHAnsi"/>
        </w:rPr>
        <w:t>144/21</w:t>
      </w:r>
      <w:r w:rsidR="00431EDE" w:rsidRPr="00C92237">
        <w:rPr>
          <w:rFonts w:cstheme="minorHAnsi"/>
        </w:rPr>
        <w:t>),</w:t>
      </w:r>
      <w:r w:rsidR="000C11FD">
        <w:rPr>
          <w:rFonts w:cstheme="minorHAnsi"/>
        </w:rPr>
        <w:t xml:space="preserve"> </w:t>
      </w:r>
      <w:r w:rsidR="0012587D">
        <w:rPr>
          <w:rFonts w:cstheme="minorHAnsi"/>
        </w:rPr>
        <w:t xml:space="preserve">načelnik podnosi prijedlog godišnjeg izvještaja o izvršenju proračuna predstavničkom tijelu najkasnije </w:t>
      </w:r>
      <w:r w:rsidR="000C3064">
        <w:rPr>
          <w:rFonts w:cstheme="minorHAnsi"/>
        </w:rPr>
        <w:t>do</w:t>
      </w:r>
      <w:r w:rsidR="0012587D">
        <w:rPr>
          <w:rFonts w:cstheme="minorHAnsi"/>
        </w:rPr>
        <w:t xml:space="preserve"> </w:t>
      </w:r>
      <w:r w:rsidR="00A9134A">
        <w:rPr>
          <w:rFonts w:cstheme="minorHAnsi"/>
        </w:rPr>
        <w:t>31</w:t>
      </w:r>
      <w:r w:rsidR="0012587D">
        <w:rPr>
          <w:rFonts w:cstheme="minorHAnsi"/>
        </w:rPr>
        <w:t xml:space="preserve">. </w:t>
      </w:r>
      <w:r w:rsidR="00A9134A">
        <w:rPr>
          <w:rFonts w:cstheme="minorHAnsi"/>
        </w:rPr>
        <w:t>svibnja</w:t>
      </w:r>
      <w:r w:rsidR="0012587D">
        <w:rPr>
          <w:rFonts w:cstheme="minorHAnsi"/>
        </w:rPr>
        <w:t xml:space="preserve"> tekuće proračunske godine</w:t>
      </w:r>
      <w:r w:rsidR="00A9134A">
        <w:rPr>
          <w:rFonts w:cstheme="minorHAnsi"/>
        </w:rPr>
        <w:t xml:space="preserve"> za prethodnu godinu</w:t>
      </w:r>
      <w:r w:rsidR="00431EDE" w:rsidRPr="00C92237">
        <w:rPr>
          <w:rFonts w:cstheme="minorHAnsi"/>
        </w:rPr>
        <w:t xml:space="preserve">. Prijedlog </w:t>
      </w:r>
      <w:r w:rsidR="00A9134A">
        <w:rPr>
          <w:rFonts w:cstheme="minorHAnsi"/>
        </w:rPr>
        <w:t>G</w:t>
      </w:r>
      <w:r w:rsidR="0012587D">
        <w:rPr>
          <w:rFonts w:cstheme="minorHAnsi"/>
        </w:rPr>
        <w:t>odišnjeg izvještaja o izvršenju proračuna</w:t>
      </w:r>
      <w:r w:rsidR="00431EDE" w:rsidRPr="00C92237">
        <w:rPr>
          <w:rFonts w:cstheme="minorHAnsi"/>
        </w:rPr>
        <w:t xml:space="preserve"> </w:t>
      </w:r>
      <w:r w:rsidR="003E034B">
        <w:rPr>
          <w:rFonts w:cstheme="minorHAnsi"/>
        </w:rPr>
        <w:t>Općine Promina</w:t>
      </w:r>
      <w:r w:rsidR="00431EDE" w:rsidRPr="00C92237">
        <w:rPr>
          <w:rFonts w:cstheme="minorHAnsi"/>
        </w:rPr>
        <w:t xml:space="preserve"> za 202</w:t>
      </w:r>
      <w:r w:rsidR="00883DD4">
        <w:rPr>
          <w:rFonts w:cstheme="minorHAnsi"/>
        </w:rPr>
        <w:t>5</w:t>
      </w:r>
      <w:r w:rsidR="00431EDE" w:rsidRPr="00C92237">
        <w:rPr>
          <w:rFonts w:cstheme="minorHAnsi"/>
        </w:rPr>
        <w:t xml:space="preserve">. godinu izrađen je na temelju Zakona o proračunu (NN </w:t>
      </w:r>
      <w:r w:rsidR="00A9134A">
        <w:rPr>
          <w:rFonts w:cstheme="minorHAnsi"/>
        </w:rPr>
        <w:t>144/21</w:t>
      </w:r>
      <w:r w:rsidR="00431EDE" w:rsidRPr="00C92237">
        <w:rPr>
          <w:rFonts w:cstheme="minorHAnsi"/>
        </w:rPr>
        <w:t>)</w:t>
      </w:r>
      <w:r w:rsidR="0012587D">
        <w:rPr>
          <w:rFonts w:cstheme="minorHAnsi"/>
        </w:rPr>
        <w:t>.</w:t>
      </w:r>
    </w:p>
    <w:p w14:paraId="426D9117" w14:textId="0E435370" w:rsidR="00431EDE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ab/>
        <w:t xml:space="preserve">Člankom </w:t>
      </w:r>
      <w:r w:rsidR="000069F2">
        <w:rPr>
          <w:rFonts w:cstheme="minorHAnsi"/>
        </w:rPr>
        <w:t>15</w:t>
      </w:r>
      <w:r w:rsidRPr="00C92237">
        <w:rPr>
          <w:rFonts w:cstheme="minorHAnsi"/>
        </w:rPr>
        <w:t>. Zakona o proračunu propisano je jedno od ključnih proračunskih načela – načelo transparentnosti. Načelo transparentnosti iznimno je važno zbog uvida svih zainteresiranih u način trošenja proračunskih sredstava</w:t>
      </w:r>
      <w:r w:rsidR="003E034B">
        <w:rPr>
          <w:rFonts w:cstheme="minorHAnsi"/>
        </w:rPr>
        <w:t>.</w:t>
      </w:r>
    </w:p>
    <w:p w14:paraId="241E2AA6" w14:textId="2BFF78B5" w:rsidR="004165BD" w:rsidRDefault="004165BD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 skladu sa zakonsk</w:t>
      </w:r>
      <w:r w:rsidR="0047472E">
        <w:rPr>
          <w:rFonts w:cstheme="minorHAnsi"/>
        </w:rPr>
        <w:t>om obvezom, sastavljen je Godišnji izvještaj o izvršenju Proračuna Općine Promina za 202</w:t>
      </w:r>
      <w:r w:rsidR="00883DD4">
        <w:rPr>
          <w:rFonts w:cstheme="minorHAnsi"/>
        </w:rPr>
        <w:t>5</w:t>
      </w:r>
      <w:r w:rsidR="0047472E">
        <w:rPr>
          <w:rFonts w:cstheme="minorHAnsi"/>
        </w:rPr>
        <w:t>.godinu.</w:t>
      </w:r>
    </w:p>
    <w:p w14:paraId="058034EC" w14:textId="7BF77696" w:rsidR="00290C5E" w:rsidRDefault="00290C5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>Sukladno Uredbi o računovodstvu proračuna, Pravilniku o proračunskom računovodstvu i računskom planu, u izvještajnom razdoblju iskazani su naplaćeni prihodi, dok su rashodi i izdaci iskazani neovisno o tome da li su plaćeni</w:t>
      </w:r>
      <w:r w:rsidR="00041586">
        <w:rPr>
          <w:rFonts w:cstheme="minorHAnsi"/>
        </w:rPr>
        <w:t xml:space="preserve"> tzv. modificirano načelo.</w:t>
      </w:r>
    </w:p>
    <w:p w14:paraId="3FBB7927" w14:textId="77777777" w:rsidR="00041586" w:rsidRDefault="00041586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1CC3CDB" w14:textId="7E6FF986" w:rsidR="00AA7E4A" w:rsidRDefault="00AA7E4A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Godišnji izvještaj o izvršenju </w:t>
      </w:r>
      <w:r w:rsidR="009D336B">
        <w:rPr>
          <w:rFonts w:cstheme="minorHAnsi"/>
        </w:rPr>
        <w:t xml:space="preserve">proračuna je ujedno i konsolidirani, jer su konsolidirani izvještaji proračunskog korisnika Dječjeg vrtića </w:t>
      </w:r>
      <w:proofErr w:type="spellStart"/>
      <w:r w:rsidR="009D336B">
        <w:rPr>
          <w:rFonts w:cstheme="minorHAnsi"/>
        </w:rPr>
        <w:t>Koštelice</w:t>
      </w:r>
      <w:proofErr w:type="spellEnd"/>
      <w:r w:rsidR="00411DCF">
        <w:rPr>
          <w:rFonts w:cstheme="minorHAnsi"/>
        </w:rPr>
        <w:t>, evidentiranog u Registru korisnika proračuna RH.</w:t>
      </w:r>
    </w:p>
    <w:p w14:paraId="1F7E6ECE" w14:textId="77777777" w:rsidR="00290C5E" w:rsidRDefault="00290C5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117D2AB" w14:textId="77777777" w:rsidR="00290C5E" w:rsidRDefault="00290C5E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>Pravilnikom o polugodišnjem i godišnjem izvještaju o izvršenju proračuna ("Narodne novine" broj 85/23.), propisano je da Godišnji izvještaj o izvršenju proračuna sadrži:</w:t>
      </w:r>
    </w:p>
    <w:p w14:paraId="4AFE0884" w14:textId="77777777" w:rsidR="00041586" w:rsidRPr="00290C5E" w:rsidRDefault="00041586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F9DB30" w14:textId="60613CBB" w:rsidR="00290C5E" w:rsidRPr="00290C5E" w:rsidRDefault="00290C5E" w:rsidP="00290C5E">
      <w:pPr>
        <w:numPr>
          <w:ilvl w:val="0"/>
          <w:numId w:val="9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>Opći dio</w:t>
      </w:r>
    </w:p>
    <w:p w14:paraId="5BCFFE8A" w14:textId="77777777" w:rsidR="00290C5E" w:rsidRDefault="00290C5E" w:rsidP="00290C5E">
      <w:pPr>
        <w:numPr>
          <w:ilvl w:val="0"/>
          <w:numId w:val="9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 xml:space="preserve">Posebni dio </w:t>
      </w:r>
    </w:p>
    <w:p w14:paraId="1DC726BF" w14:textId="153D37FB" w:rsidR="00290C5E" w:rsidRPr="00290C5E" w:rsidRDefault="00290C5E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left="60"/>
        <w:jc w:val="both"/>
        <w:rPr>
          <w:rFonts w:cstheme="minorHAnsi"/>
        </w:rPr>
      </w:pPr>
      <w:r w:rsidRPr="00290C5E">
        <w:rPr>
          <w:rFonts w:cstheme="minorHAnsi"/>
        </w:rPr>
        <w:t>3.</w:t>
      </w:r>
      <w:r>
        <w:rPr>
          <w:rFonts w:cstheme="minorHAnsi"/>
        </w:rPr>
        <w:t xml:space="preserve"> </w:t>
      </w:r>
      <w:r w:rsidRPr="00290C5E"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r w:rsidRPr="00290C5E">
        <w:rPr>
          <w:rFonts w:cstheme="minorHAnsi"/>
        </w:rPr>
        <w:t>Izvještaj o zaduživanju na domaćem i stranom tržištu novca i kapitala</w:t>
      </w:r>
    </w:p>
    <w:p w14:paraId="7C263098" w14:textId="68995EC4" w:rsidR="00290C5E" w:rsidRPr="00290C5E" w:rsidRDefault="00290C5E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 xml:space="preserve"> 4.</w:t>
      </w:r>
      <w:r>
        <w:rPr>
          <w:rFonts w:cstheme="minorHAnsi"/>
        </w:rPr>
        <w:t xml:space="preserve">   </w:t>
      </w:r>
      <w:r w:rsidRPr="00290C5E">
        <w:rPr>
          <w:rFonts w:cstheme="minorHAnsi"/>
        </w:rPr>
        <w:t xml:space="preserve"> Izvještaj o korištenju proračunske zalihe </w:t>
      </w:r>
    </w:p>
    <w:p w14:paraId="602334CC" w14:textId="5ED56316" w:rsidR="00290C5E" w:rsidRPr="00290C5E" w:rsidRDefault="00290C5E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 xml:space="preserve"> 5. </w:t>
      </w:r>
      <w:r>
        <w:rPr>
          <w:rFonts w:cstheme="minorHAnsi"/>
        </w:rPr>
        <w:t xml:space="preserve">   </w:t>
      </w:r>
      <w:r w:rsidRPr="00290C5E">
        <w:rPr>
          <w:rFonts w:cstheme="minorHAnsi"/>
        </w:rPr>
        <w:t>Izvještaj o danim jamstvima i izdacima po jamstvima</w:t>
      </w:r>
    </w:p>
    <w:p w14:paraId="41AD606F" w14:textId="6EC299C3" w:rsidR="00290C5E" w:rsidRPr="00290C5E" w:rsidRDefault="00290C5E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 xml:space="preserve"> 6.</w:t>
      </w:r>
      <w:r>
        <w:rPr>
          <w:rFonts w:cstheme="minorHAnsi"/>
        </w:rPr>
        <w:t xml:space="preserve">   </w:t>
      </w:r>
      <w:r w:rsidRPr="00290C5E">
        <w:rPr>
          <w:rFonts w:cstheme="minorHAnsi"/>
        </w:rPr>
        <w:t xml:space="preserve"> Stanje nenaplaćenih potraživanja, neplaćene dospjele obveze i potencijalne obveze za sudske   </w:t>
      </w:r>
    </w:p>
    <w:p w14:paraId="33595280" w14:textId="66FCA887" w:rsidR="00290C5E" w:rsidRPr="00290C5E" w:rsidRDefault="00290C5E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 xml:space="preserve">     </w:t>
      </w:r>
      <w:r>
        <w:rPr>
          <w:rFonts w:cstheme="minorHAnsi"/>
        </w:rPr>
        <w:t xml:space="preserve">   </w:t>
      </w:r>
      <w:r w:rsidRPr="00290C5E">
        <w:rPr>
          <w:rFonts w:cstheme="minorHAnsi"/>
        </w:rPr>
        <w:t>sporove</w:t>
      </w:r>
    </w:p>
    <w:p w14:paraId="04BEB99E" w14:textId="2421C097" w:rsidR="00290C5E" w:rsidRDefault="00290C5E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90C5E">
        <w:rPr>
          <w:rFonts w:cstheme="minorHAnsi"/>
        </w:rPr>
        <w:t xml:space="preserve"> 7.</w:t>
      </w:r>
      <w:r>
        <w:rPr>
          <w:rFonts w:cstheme="minorHAnsi"/>
        </w:rPr>
        <w:t xml:space="preserve">  </w:t>
      </w:r>
      <w:r w:rsidRPr="00290C5E">
        <w:rPr>
          <w:rFonts w:cstheme="minorHAnsi"/>
        </w:rPr>
        <w:t xml:space="preserve"> Primljene pomoći iz fondova EU </w:t>
      </w:r>
    </w:p>
    <w:p w14:paraId="347B9495" w14:textId="05528DFE" w:rsidR="00041586" w:rsidRPr="00290C5E" w:rsidRDefault="00041586" w:rsidP="00290C5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 8.   Obveze po sudskim presudama</w:t>
      </w:r>
    </w:p>
    <w:p w14:paraId="0063F2AF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31F9AF1" w14:textId="19CD51AE" w:rsidR="00431EDE" w:rsidRPr="00D57ACF" w:rsidRDefault="00D57ACF" w:rsidP="00D57ACF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57ACF">
        <w:rPr>
          <w:rFonts w:cstheme="minorHAnsi"/>
          <w:b/>
          <w:bCs/>
        </w:rPr>
        <w:t>OPĆI DIO IZVJEŠTAJA</w:t>
      </w:r>
    </w:p>
    <w:p w14:paraId="3DC444F2" w14:textId="77777777" w:rsidR="00D57ACF" w:rsidRDefault="00D57ACF" w:rsidP="00D57ACF">
      <w:pPr>
        <w:pStyle w:val="Odlomakpopisa"/>
        <w:autoSpaceDE w:val="0"/>
        <w:autoSpaceDN w:val="0"/>
        <w:adjustRightInd w:val="0"/>
        <w:spacing w:after="0" w:line="240" w:lineRule="auto"/>
        <w:ind w:left="420"/>
        <w:jc w:val="both"/>
        <w:rPr>
          <w:rFonts w:cstheme="minorHAnsi"/>
          <w:b/>
          <w:bCs/>
        </w:rPr>
      </w:pPr>
    </w:p>
    <w:p w14:paraId="3EB8462D" w14:textId="2F6EBA6A" w:rsidR="00D57ACF" w:rsidRPr="00D57ACF" w:rsidRDefault="00D57ACF" w:rsidP="00041586">
      <w:pPr>
        <w:pStyle w:val="Odlomakpopisa"/>
        <w:autoSpaceDE w:val="0"/>
        <w:autoSpaceDN w:val="0"/>
        <w:adjustRightInd w:val="0"/>
        <w:ind w:left="420"/>
        <w:jc w:val="both"/>
        <w:rPr>
          <w:rFonts w:cstheme="minorHAnsi"/>
        </w:rPr>
      </w:pPr>
      <w:r w:rsidRPr="00D57ACF">
        <w:rPr>
          <w:rFonts w:cstheme="minorHAnsi"/>
        </w:rPr>
        <w:t>Ukupni prihodi i primici u promatranom razdoblju 202</w:t>
      </w:r>
      <w:r>
        <w:rPr>
          <w:rFonts w:cstheme="minorHAnsi"/>
        </w:rPr>
        <w:t>5</w:t>
      </w:r>
      <w:r w:rsidRPr="00D57ACF">
        <w:rPr>
          <w:rFonts w:cstheme="minorHAnsi"/>
        </w:rPr>
        <w:t xml:space="preserve">. godine ostvareni su u iznosu od </w:t>
      </w:r>
      <w:r>
        <w:rPr>
          <w:rFonts w:cstheme="minorHAnsi"/>
        </w:rPr>
        <w:t xml:space="preserve">2.089.736,38 </w:t>
      </w:r>
      <w:r w:rsidRPr="00D57ACF">
        <w:rPr>
          <w:rFonts w:cstheme="minorHAnsi"/>
        </w:rPr>
        <w:t xml:space="preserve"> € ili </w:t>
      </w:r>
      <w:r>
        <w:rPr>
          <w:rFonts w:cstheme="minorHAnsi"/>
        </w:rPr>
        <w:t>83,10</w:t>
      </w:r>
      <w:r w:rsidRPr="00D57ACF">
        <w:rPr>
          <w:rFonts w:cstheme="minorHAnsi"/>
        </w:rPr>
        <w:t xml:space="preserve"> %  godišnjeg plana.</w:t>
      </w:r>
    </w:p>
    <w:p w14:paraId="45EEB195" w14:textId="1A72AA21" w:rsidR="00D57ACF" w:rsidRDefault="00D57ACF" w:rsidP="00041586">
      <w:pPr>
        <w:pStyle w:val="Odlomakpopisa"/>
        <w:autoSpaceDE w:val="0"/>
        <w:autoSpaceDN w:val="0"/>
        <w:adjustRightInd w:val="0"/>
        <w:spacing w:after="0" w:line="240" w:lineRule="auto"/>
        <w:ind w:left="420"/>
        <w:jc w:val="both"/>
        <w:rPr>
          <w:rFonts w:cstheme="minorHAnsi"/>
        </w:rPr>
      </w:pPr>
      <w:r w:rsidRPr="00D57ACF">
        <w:rPr>
          <w:rFonts w:cstheme="minorHAnsi"/>
        </w:rPr>
        <w:tab/>
        <w:t>Ukupni rashodi i izdaci u promatranom razdoblju 202</w:t>
      </w:r>
      <w:r>
        <w:rPr>
          <w:rFonts w:cstheme="minorHAnsi"/>
        </w:rPr>
        <w:t>5</w:t>
      </w:r>
      <w:r w:rsidRPr="00D57ACF">
        <w:rPr>
          <w:rFonts w:cstheme="minorHAnsi"/>
        </w:rPr>
        <w:t xml:space="preserve">. godine izvršeni su u iznosu od  </w:t>
      </w:r>
      <w:r>
        <w:rPr>
          <w:rFonts w:cstheme="minorHAnsi"/>
        </w:rPr>
        <w:t>2.161.113,80</w:t>
      </w:r>
      <w:r w:rsidRPr="00D57ACF">
        <w:rPr>
          <w:rFonts w:cstheme="minorHAnsi"/>
        </w:rPr>
        <w:t xml:space="preserve"> €</w:t>
      </w:r>
      <w:r>
        <w:rPr>
          <w:rFonts w:cstheme="minorHAnsi"/>
        </w:rPr>
        <w:t xml:space="preserve"> </w:t>
      </w:r>
      <w:r w:rsidRPr="00D57ACF">
        <w:rPr>
          <w:rFonts w:cstheme="minorHAnsi"/>
        </w:rPr>
        <w:t xml:space="preserve">ili </w:t>
      </w:r>
      <w:r>
        <w:rPr>
          <w:rFonts w:cstheme="minorHAnsi"/>
        </w:rPr>
        <w:t xml:space="preserve">84,67 </w:t>
      </w:r>
      <w:r w:rsidRPr="00D57ACF">
        <w:rPr>
          <w:rFonts w:cstheme="minorHAnsi"/>
        </w:rPr>
        <w:t xml:space="preserve"> %</w:t>
      </w:r>
      <w:r>
        <w:rPr>
          <w:rFonts w:cstheme="minorHAnsi"/>
        </w:rPr>
        <w:t xml:space="preserve"> godišnjeg</w:t>
      </w:r>
      <w:r w:rsidRPr="00D57ACF">
        <w:rPr>
          <w:rFonts w:cstheme="minorHAnsi"/>
        </w:rPr>
        <w:t xml:space="preserve"> plana</w:t>
      </w:r>
      <w:r>
        <w:rPr>
          <w:rFonts w:cstheme="minorHAnsi"/>
        </w:rPr>
        <w:t>.</w:t>
      </w:r>
    </w:p>
    <w:p w14:paraId="70532106" w14:textId="77777777" w:rsidR="00E30E41" w:rsidRDefault="00E30E41" w:rsidP="00041586">
      <w:pPr>
        <w:pStyle w:val="Odlomakpopisa"/>
        <w:autoSpaceDE w:val="0"/>
        <w:autoSpaceDN w:val="0"/>
        <w:adjustRightInd w:val="0"/>
        <w:spacing w:after="0" w:line="240" w:lineRule="auto"/>
        <w:ind w:left="420"/>
        <w:jc w:val="both"/>
        <w:rPr>
          <w:rFonts w:cstheme="minorHAnsi"/>
        </w:rPr>
      </w:pPr>
    </w:p>
    <w:p w14:paraId="2C9E2628" w14:textId="77777777" w:rsidR="00E30E41" w:rsidRPr="00E30E41" w:rsidRDefault="00E30E41" w:rsidP="00041586">
      <w:pPr>
        <w:pStyle w:val="Odlomakpopisa"/>
        <w:autoSpaceDE w:val="0"/>
        <w:autoSpaceDN w:val="0"/>
        <w:adjustRightInd w:val="0"/>
        <w:ind w:left="420"/>
        <w:jc w:val="both"/>
        <w:rPr>
          <w:rFonts w:cstheme="minorHAnsi"/>
          <w:i/>
          <w:iCs/>
        </w:rPr>
      </w:pPr>
      <w:r w:rsidRPr="00E30E41">
        <w:rPr>
          <w:rFonts w:cstheme="minorHAnsi"/>
          <w:i/>
          <w:iCs/>
        </w:rPr>
        <w:t>Višak/manjak prihoda tekuće godine</w:t>
      </w:r>
    </w:p>
    <w:p w14:paraId="4A2AA9AB" w14:textId="03AEFA76" w:rsidR="00E30E41" w:rsidRPr="00E30E41" w:rsidRDefault="00E30E41" w:rsidP="00041586">
      <w:pPr>
        <w:pStyle w:val="Odlomakpopisa"/>
        <w:autoSpaceDE w:val="0"/>
        <w:autoSpaceDN w:val="0"/>
        <w:adjustRightInd w:val="0"/>
        <w:ind w:left="420"/>
        <w:jc w:val="both"/>
        <w:rPr>
          <w:rFonts w:cstheme="minorHAnsi"/>
          <w:b/>
          <w:bCs/>
        </w:rPr>
      </w:pPr>
      <w:r w:rsidRPr="00E30E41">
        <w:rPr>
          <w:rFonts w:cstheme="minorHAnsi"/>
        </w:rPr>
        <w:t>Razlika između ostvarenih prihoda/primitaka te rashoda/izdataka odnosno manjak prihoda i primitaka proračunskog razdoblja  202</w:t>
      </w:r>
      <w:r>
        <w:rPr>
          <w:rFonts w:cstheme="minorHAnsi"/>
        </w:rPr>
        <w:t>5</w:t>
      </w:r>
      <w:r w:rsidRPr="00E30E41">
        <w:rPr>
          <w:rFonts w:cstheme="minorHAnsi"/>
        </w:rPr>
        <w:t>. godine iznosi 71.377,42 €.</w:t>
      </w:r>
    </w:p>
    <w:p w14:paraId="61BBD67E" w14:textId="77777777" w:rsidR="00E30E41" w:rsidRPr="00E30E41" w:rsidRDefault="00E30E41" w:rsidP="00E30E41">
      <w:pPr>
        <w:pStyle w:val="Odlomakpopisa"/>
        <w:autoSpaceDE w:val="0"/>
        <w:autoSpaceDN w:val="0"/>
        <w:adjustRightInd w:val="0"/>
        <w:ind w:left="420"/>
        <w:rPr>
          <w:rFonts w:cstheme="minorHAnsi"/>
        </w:rPr>
      </w:pPr>
      <w:r w:rsidRPr="00E30E41">
        <w:rPr>
          <w:rFonts w:cstheme="minorHAnsi"/>
        </w:rPr>
        <w:t xml:space="preserve"> </w:t>
      </w:r>
    </w:p>
    <w:p w14:paraId="7E2083A6" w14:textId="77777777" w:rsidR="00E30E41" w:rsidRPr="00E30E41" w:rsidRDefault="00E30E41" w:rsidP="00041586">
      <w:pPr>
        <w:pStyle w:val="Odlomakpopisa"/>
        <w:autoSpaceDE w:val="0"/>
        <w:autoSpaceDN w:val="0"/>
        <w:adjustRightInd w:val="0"/>
        <w:ind w:left="420"/>
        <w:jc w:val="both"/>
        <w:rPr>
          <w:rFonts w:cstheme="minorHAnsi"/>
          <w:i/>
          <w:iCs/>
        </w:rPr>
      </w:pPr>
      <w:r w:rsidRPr="00E30E41">
        <w:rPr>
          <w:rFonts w:cstheme="minorHAnsi"/>
          <w:i/>
          <w:iCs/>
        </w:rPr>
        <w:t>Višak/manjak prihoda iz prethodne godine</w:t>
      </w:r>
    </w:p>
    <w:p w14:paraId="0E192EB7" w14:textId="7BC8D06A" w:rsidR="00E30E41" w:rsidRDefault="00E30E41" w:rsidP="00041586">
      <w:pPr>
        <w:pStyle w:val="Odlomakpopisa"/>
        <w:autoSpaceDE w:val="0"/>
        <w:autoSpaceDN w:val="0"/>
        <w:adjustRightInd w:val="0"/>
        <w:ind w:left="420"/>
        <w:jc w:val="both"/>
        <w:rPr>
          <w:rFonts w:cstheme="minorHAnsi"/>
        </w:rPr>
      </w:pPr>
      <w:r>
        <w:rPr>
          <w:rFonts w:cstheme="minorHAnsi"/>
        </w:rPr>
        <w:lastRenderedPageBreak/>
        <w:t>V</w:t>
      </w:r>
      <w:r w:rsidRPr="00E30E41">
        <w:rPr>
          <w:rFonts w:cstheme="minorHAnsi"/>
        </w:rPr>
        <w:t>išak iz prethodne godine je 37.894,45 €.</w:t>
      </w:r>
    </w:p>
    <w:p w14:paraId="14A5331E" w14:textId="77777777" w:rsidR="00E30E41" w:rsidRPr="00E30E41" w:rsidRDefault="00E30E41" w:rsidP="00041586">
      <w:pPr>
        <w:pStyle w:val="Odlomakpopisa"/>
        <w:autoSpaceDE w:val="0"/>
        <w:autoSpaceDN w:val="0"/>
        <w:adjustRightInd w:val="0"/>
        <w:ind w:left="420"/>
        <w:jc w:val="both"/>
        <w:rPr>
          <w:rFonts w:cstheme="minorHAnsi"/>
          <w:i/>
          <w:iCs/>
        </w:rPr>
      </w:pPr>
      <w:r w:rsidRPr="00E30E41">
        <w:rPr>
          <w:rFonts w:cstheme="minorHAnsi"/>
          <w:i/>
          <w:iCs/>
        </w:rPr>
        <w:t>Rezultat godine</w:t>
      </w:r>
    </w:p>
    <w:p w14:paraId="4E87F2BD" w14:textId="50A899C5" w:rsidR="00431EDE" w:rsidRPr="00283C7A" w:rsidRDefault="00E30E41" w:rsidP="00F979DC">
      <w:pPr>
        <w:pStyle w:val="Odlomakpopisa"/>
        <w:autoSpaceDE w:val="0"/>
        <w:autoSpaceDN w:val="0"/>
        <w:adjustRightInd w:val="0"/>
        <w:ind w:left="420"/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Rezultat godine je manjak prihoda/primitaka proračunskog razdoblja 2025.godinu u iznosu 33.482,97 </w:t>
      </w:r>
      <w:r w:rsidRPr="00E30E41">
        <w:rPr>
          <w:rFonts w:cstheme="minorHAnsi"/>
        </w:rPr>
        <w:t xml:space="preserve"> €.</w:t>
      </w:r>
    </w:p>
    <w:p w14:paraId="50780AE2" w14:textId="77777777" w:rsidR="00431EDE" w:rsidRPr="00283C7A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283C7A">
        <w:rPr>
          <w:rFonts w:cstheme="minorHAnsi"/>
          <w:b/>
          <w:bCs/>
        </w:rPr>
        <w:t>2.1. PRIHODI I PRIMICI PRORAČUNA</w:t>
      </w:r>
    </w:p>
    <w:p w14:paraId="28467238" w14:textId="77777777" w:rsidR="00431EDE" w:rsidRPr="00283C7A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31989A52" w14:textId="3EA9E49C" w:rsidR="0012587D" w:rsidRPr="00BB4B53" w:rsidRDefault="00431EDE" w:rsidP="00BB4B53">
      <w:pPr>
        <w:autoSpaceDE w:val="0"/>
        <w:autoSpaceDN w:val="0"/>
        <w:adjustRightInd w:val="0"/>
        <w:spacing w:after="0" w:line="240" w:lineRule="auto"/>
        <w:ind w:left="300" w:firstLine="60"/>
        <w:jc w:val="both"/>
        <w:rPr>
          <w:rFonts w:cstheme="minorHAnsi"/>
          <w:b/>
          <w:bCs/>
        </w:rPr>
      </w:pPr>
      <w:r w:rsidRPr="00283C7A">
        <w:rPr>
          <w:rFonts w:cstheme="minorHAnsi"/>
        </w:rPr>
        <w:t xml:space="preserve">Ukupni prihodi i primici </w:t>
      </w:r>
      <w:r w:rsidR="00A165E7" w:rsidRPr="00283C7A">
        <w:rPr>
          <w:rFonts w:cstheme="minorHAnsi"/>
        </w:rPr>
        <w:t>p</w:t>
      </w:r>
      <w:r w:rsidRPr="00283C7A">
        <w:rPr>
          <w:rFonts w:cstheme="minorHAnsi"/>
        </w:rPr>
        <w:t xml:space="preserve">roračuna </w:t>
      </w:r>
      <w:r w:rsidR="00A165E7" w:rsidRPr="00283C7A">
        <w:rPr>
          <w:rFonts w:cstheme="minorHAnsi"/>
        </w:rPr>
        <w:t>Općine Promina</w:t>
      </w:r>
      <w:r w:rsidRPr="00283C7A">
        <w:rPr>
          <w:rFonts w:cstheme="minorHAnsi"/>
        </w:rPr>
        <w:t xml:space="preserve"> </w:t>
      </w:r>
      <w:r w:rsidR="00DC63AC" w:rsidRPr="00283C7A">
        <w:rPr>
          <w:rFonts w:cstheme="minorHAnsi"/>
        </w:rPr>
        <w:t>u</w:t>
      </w:r>
      <w:r w:rsidR="0012587D" w:rsidRPr="00283C7A">
        <w:rPr>
          <w:rFonts w:cstheme="minorHAnsi"/>
        </w:rPr>
        <w:t xml:space="preserve"> </w:t>
      </w:r>
      <w:r w:rsidRPr="00283C7A">
        <w:rPr>
          <w:rFonts w:cstheme="minorHAnsi"/>
        </w:rPr>
        <w:t>202</w:t>
      </w:r>
      <w:r w:rsidR="00BB4B53">
        <w:rPr>
          <w:rFonts w:cstheme="minorHAnsi"/>
        </w:rPr>
        <w:t>5</w:t>
      </w:r>
      <w:r w:rsidRPr="00283C7A">
        <w:rPr>
          <w:rFonts w:cstheme="minorHAnsi"/>
        </w:rPr>
        <w:t>. godin</w:t>
      </w:r>
      <w:r w:rsidR="00DC63AC" w:rsidRPr="00283C7A">
        <w:rPr>
          <w:rFonts w:cstheme="minorHAnsi"/>
        </w:rPr>
        <w:t>i</w:t>
      </w:r>
      <w:r w:rsidR="0012587D" w:rsidRPr="00283C7A">
        <w:rPr>
          <w:rFonts w:cstheme="minorHAnsi"/>
        </w:rPr>
        <w:t xml:space="preserve"> ostvareni su u iznosu od</w:t>
      </w:r>
      <w:r w:rsidRPr="00283C7A">
        <w:rPr>
          <w:rFonts w:cstheme="minorHAnsi"/>
        </w:rPr>
        <w:t xml:space="preserve"> </w:t>
      </w:r>
      <w:r w:rsidR="00F42E5A">
        <w:rPr>
          <w:rFonts w:cstheme="minorHAnsi"/>
        </w:rPr>
        <w:t>2.089.736,38</w:t>
      </w:r>
      <w:r w:rsidR="00BB4B53" w:rsidRPr="00BB4B53">
        <w:rPr>
          <w:rFonts w:cstheme="minorHAnsi"/>
        </w:rPr>
        <w:t xml:space="preserve"> </w:t>
      </w:r>
      <w:r w:rsidR="009C3362" w:rsidRPr="00BB4B53">
        <w:rPr>
          <w:rFonts w:cstheme="minorHAnsi"/>
        </w:rPr>
        <w:t>€</w:t>
      </w:r>
      <w:r w:rsidR="00D57ACF">
        <w:rPr>
          <w:rFonts w:cstheme="minorHAnsi"/>
        </w:rPr>
        <w:t>.</w:t>
      </w:r>
    </w:p>
    <w:p w14:paraId="44C4E2CE" w14:textId="78CD3886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</w:p>
    <w:p w14:paraId="503DD2D4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cstheme="minorHAnsi"/>
          <w:b/>
          <w:bCs/>
        </w:rPr>
      </w:pPr>
      <w:r w:rsidRPr="00325E97">
        <w:rPr>
          <w:rFonts w:cstheme="minorHAnsi"/>
          <w:b/>
          <w:bCs/>
        </w:rPr>
        <w:t>2.1.1. PRIHODI POSLOVANJA</w:t>
      </w:r>
    </w:p>
    <w:p w14:paraId="6ECDDF43" w14:textId="77777777" w:rsidR="00431EDE" w:rsidRPr="00325E97" w:rsidRDefault="00431EDE" w:rsidP="005D0F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9A1DF8" w14:textId="0F302E85" w:rsidR="00431EDE" w:rsidRDefault="00D57ACF" w:rsidP="00041586">
      <w:pPr>
        <w:pStyle w:val="Odlomakpopisa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(61) </w:t>
      </w:r>
      <w:r w:rsidR="0012587D" w:rsidRPr="009C3362">
        <w:rPr>
          <w:rFonts w:cstheme="minorHAnsi"/>
        </w:rPr>
        <w:t xml:space="preserve">Među prihodima poslovanja </w:t>
      </w:r>
      <w:r w:rsidR="00F152BE">
        <w:rPr>
          <w:rFonts w:cstheme="minorHAnsi"/>
        </w:rPr>
        <w:t xml:space="preserve">su </w:t>
      </w:r>
      <w:r w:rsidR="0012587D" w:rsidRPr="009C3362">
        <w:rPr>
          <w:rFonts w:cstheme="minorHAnsi"/>
        </w:rPr>
        <w:t xml:space="preserve">prihodi od poreza </w:t>
      </w:r>
      <w:r w:rsidR="00617B6B" w:rsidRPr="009C3362">
        <w:rPr>
          <w:rFonts w:cstheme="minorHAnsi"/>
        </w:rPr>
        <w:t xml:space="preserve">ostvareni u iznosu od </w:t>
      </w:r>
      <w:r w:rsidR="00BB4B53" w:rsidRPr="00BB4B53">
        <w:rPr>
          <w:rFonts w:cstheme="minorHAnsi"/>
        </w:rPr>
        <w:t>336.763,87</w:t>
      </w:r>
      <w:r w:rsidR="00BB4B53">
        <w:rPr>
          <w:rFonts w:cstheme="minorHAnsi"/>
        </w:rPr>
        <w:t xml:space="preserve"> </w:t>
      </w:r>
      <w:r w:rsidR="009C3362" w:rsidRPr="00BB4B53">
        <w:rPr>
          <w:rFonts w:cstheme="minorHAnsi"/>
        </w:rPr>
        <w:t>€</w:t>
      </w:r>
      <w:r w:rsidR="00DF07D0" w:rsidRPr="00BB4B53">
        <w:rPr>
          <w:rFonts w:cstheme="minorHAnsi"/>
        </w:rPr>
        <w:t>.</w:t>
      </w:r>
    </w:p>
    <w:p w14:paraId="2B282098" w14:textId="77777777" w:rsidR="00041586" w:rsidRPr="00F42E5A" w:rsidRDefault="00041586" w:rsidP="00041586">
      <w:pPr>
        <w:pStyle w:val="Odlomakpopisa"/>
        <w:autoSpaceDE w:val="0"/>
        <w:autoSpaceDN w:val="0"/>
        <w:adjustRightInd w:val="0"/>
        <w:jc w:val="both"/>
        <w:rPr>
          <w:rFonts w:cstheme="minorHAnsi"/>
        </w:rPr>
      </w:pPr>
    </w:p>
    <w:p w14:paraId="5680A304" w14:textId="3F0F63B9" w:rsidR="00870141" w:rsidRPr="009E56DB" w:rsidRDefault="00D57ACF" w:rsidP="00041586">
      <w:pPr>
        <w:pStyle w:val="Odlomakpopisa"/>
        <w:numPr>
          <w:ilvl w:val="0"/>
          <w:numId w:val="6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 (63) </w:t>
      </w:r>
      <w:r w:rsidR="00617B6B" w:rsidRPr="00870141">
        <w:rPr>
          <w:rFonts w:cstheme="minorHAnsi"/>
        </w:rPr>
        <w:t>Prihodi od potpora su realizirani u iznosu od</w:t>
      </w:r>
      <w:r w:rsidR="00870141" w:rsidRPr="00870141">
        <w:rPr>
          <w:rFonts w:cstheme="minorHAnsi"/>
        </w:rPr>
        <w:t xml:space="preserve"> </w:t>
      </w:r>
      <w:bookmarkStart w:id="0" w:name="_Hlk192578128"/>
      <w:r w:rsidR="009E56DB" w:rsidRPr="009E56DB">
        <w:rPr>
          <w:rFonts w:cstheme="minorHAnsi"/>
        </w:rPr>
        <w:t>1.109.902,53</w:t>
      </w:r>
      <w:r w:rsidR="009E56DB">
        <w:rPr>
          <w:rFonts w:cstheme="minorHAnsi"/>
        </w:rPr>
        <w:t xml:space="preserve"> </w:t>
      </w:r>
      <w:r w:rsidR="00870141" w:rsidRPr="009E56DB">
        <w:rPr>
          <w:rFonts w:cstheme="minorHAnsi"/>
        </w:rPr>
        <w:t>€</w:t>
      </w:r>
      <w:bookmarkEnd w:id="0"/>
      <w:r w:rsidR="00617B6B" w:rsidRPr="009E56DB">
        <w:rPr>
          <w:rFonts w:cstheme="minorHAnsi"/>
        </w:rPr>
        <w:t xml:space="preserve">. </w:t>
      </w:r>
      <w:r w:rsidR="00870141" w:rsidRPr="009E56DB">
        <w:rPr>
          <w:rFonts w:cstheme="minorHAnsi"/>
        </w:rPr>
        <w:t xml:space="preserve"> Veći dio ovih prihoda odnosi se na </w:t>
      </w:r>
      <w:r w:rsidR="00B6423E" w:rsidRPr="009E56DB">
        <w:rPr>
          <w:rFonts w:cstheme="minorHAnsi"/>
        </w:rPr>
        <w:t xml:space="preserve">isplatu Fonda za zaštitu okoliša i energetsku učinkovitost za projekt </w:t>
      </w:r>
      <w:r w:rsidR="009E56DB">
        <w:rPr>
          <w:rFonts w:cstheme="minorHAnsi"/>
        </w:rPr>
        <w:t xml:space="preserve">otklanjanja otpada; </w:t>
      </w:r>
      <w:r w:rsidR="00B6423E" w:rsidRPr="009E56DB">
        <w:rPr>
          <w:rFonts w:cstheme="minorHAnsi"/>
        </w:rPr>
        <w:t xml:space="preserve"> </w:t>
      </w:r>
      <w:r w:rsidR="009E56DB">
        <w:rPr>
          <w:rFonts w:cstheme="minorHAnsi"/>
        </w:rPr>
        <w:t xml:space="preserve">zatim Ministarstva demografije i useljeništva za izgradnju dječjih igrališta; Ministarstva regionalnog razvoja i fondova Europske unije za sanaciju nerazvrstanih cesta u naselju </w:t>
      </w:r>
      <w:proofErr w:type="spellStart"/>
      <w:r w:rsidR="009E56DB">
        <w:rPr>
          <w:rFonts w:cstheme="minorHAnsi"/>
        </w:rPr>
        <w:t>Mratovo</w:t>
      </w:r>
      <w:proofErr w:type="spellEnd"/>
      <w:r w:rsidR="00CF32C0">
        <w:rPr>
          <w:rFonts w:cstheme="minorHAnsi"/>
        </w:rPr>
        <w:t xml:space="preserve"> te</w:t>
      </w:r>
      <w:r w:rsidR="009E56DB">
        <w:rPr>
          <w:rFonts w:cstheme="minorHAnsi"/>
        </w:rPr>
        <w:t xml:space="preserve"> za izgradnju pješačke poučne staze</w:t>
      </w:r>
      <w:r w:rsidR="00CF32C0">
        <w:rPr>
          <w:rFonts w:cstheme="minorHAnsi"/>
        </w:rPr>
        <w:t xml:space="preserve"> kroz šumu </w:t>
      </w:r>
      <w:proofErr w:type="spellStart"/>
      <w:r w:rsidR="00CF32C0">
        <w:rPr>
          <w:rFonts w:cstheme="minorHAnsi"/>
        </w:rPr>
        <w:t>Landekušu</w:t>
      </w:r>
      <w:proofErr w:type="spellEnd"/>
      <w:r w:rsidR="00CF32C0">
        <w:rPr>
          <w:rFonts w:cstheme="minorHAnsi"/>
        </w:rPr>
        <w:t xml:space="preserve">; </w:t>
      </w:r>
      <w:r w:rsidR="00870141" w:rsidRPr="009E56DB">
        <w:rPr>
          <w:rFonts w:cstheme="minorHAnsi"/>
        </w:rPr>
        <w:t xml:space="preserve"> </w:t>
      </w:r>
      <w:r w:rsidR="00CF32C0">
        <w:rPr>
          <w:rFonts w:cstheme="minorHAnsi"/>
        </w:rPr>
        <w:t xml:space="preserve">Šibensko – kninske županije za projektno – tehničku dokumentaciju, opće troškove i dio troškova za sanaciju nerazvrstanih cesta u naselju </w:t>
      </w:r>
      <w:proofErr w:type="spellStart"/>
      <w:r w:rsidR="00CF32C0">
        <w:rPr>
          <w:rFonts w:cstheme="minorHAnsi"/>
        </w:rPr>
        <w:t>Mratovo</w:t>
      </w:r>
      <w:proofErr w:type="spellEnd"/>
      <w:r w:rsidR="00CF32C0">
        <w:rPr>
          <w:rFonts w:cstheme="minorHAnsi"/>
        </w:rPr>
        <w:t xml:space="preserve"> te pomoć Županijske uprave za ceste za projektno – tehničku dokumentaciju. V</w:t>
      </w:r>
      <w:r w:rsidR="00870141" w:rsidRPr="009E56DB">
        <w:rPr>
          <w:rFonts w:cstheme="minorHAnsi"/>
        </w:rPr>
        <w:t>rijedi istaknuti</w:t>
      </w:r>
      <w:r w:rsidR="00CF32C0">
        <w:rPr>
          <w:rFonts w:cstheme="minorHAnsi"/>
        </w:rPr>
        <w:t xml:space="preserve"> i</w:t>
      </w:r>
      <w:r w:rsidR="00870141" w:rsidRPr="009E56DB">
        <w:rPr>
          <w:rFonts w:cstheme="minorHAnsi"/>
        </w:rPr>
        <w:t xml:space="preserve"> fiskalno izravnanje mjeru Ministarstva financija</w:t>
      </w:r>
      <w:r w:rsidR="00B372C0">
        <w:rPr>
          <w:rFonts w:cstheme="minorHAnsi"/>
        </w:rPr>
        <w:t>, fiskalnu održivost dječjih vrtića</w:t>
      </w:r>
      <w:r w:rsidR="00B6423E" w:rsidRPr="009E56DB">
        <w:rPr>
          <w:rFonts w:cstheme="minorHAnsi"/>
        </w:rPr>
        <w:t xml:space="preserve"> te pomoći državnog proračuna za projekt „Zaželi“. </w:t>
      </w:r>
    </w:p>
    <w:p w14:paraId="27F9EF82" w14:textId="77777777" w:rsidR="00870141" w:rsidRPr="00870141" w:rsidRDefault="00870141" w:rsidP="005D0FF7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C455B33" w14:textId="1F71755F" w:rsidR="00E52ABB" w:rsidRPr="00CF32C0" w:rsidRDefault="00D57ACF" w:rsidP="00F979DC">
      <w:pPr>
        <w:pStyle w:val="Odlomakpopisa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(64) </w:t>
      </w:r>
      <w:r w:rsidR="00617B6B" w:rsidRPr="00DF07D0">
        <w:rPr>
          <w:rFonts w:cstheme="minorHAnsi"/>
        </w:rPr>
        <w:t>Prihodi od imovine ostvareni su u iznosu od</w:t>
      </w:r>
      <w:r w:rsidR="00870141" w:rsidRPr="00870141">
        <w:t xml:space="preserve"> </w:t>
      </w:r>
      <w:r w:rsidR="00CF32C0" w:rsidRPr="00CF32C0">
        <w:rPr>
          <w:rFonts w:cstheme="minorHAnsi"/>
        </w:rPr>
        <w:t>311.296,20</w:t>
      </w:r>
      <w:r w:rsidR="00CF32C0">
        <w:rPr>
          <w:rFonts w:cstheme="minorHAnsi"/>
        </w:rPr>
        <w:t xml:space="preserve"> </w:t>
      </w:r>
      <w:r w:rsidR="00B6423E" w:rsidRPr="00CF32C0">
        <w:rPr>
          <w:rFonts w:cstheme="minorHAnsi"/>
        </w:rPr>
        <w:t>€</w:t>
      </w:r>
      <w:r w:rsidR="00617B6B" w:rsidRPr="00CF32C0">
        <w:rPr>
          <w:rFonts w:cstheme="minorHAnsi"/>
        </w:rPr>
        <w:t xml:space="preserve">. </w:t>
      </w:r>
      <w:r w:rsidR="008E53DF" w:rsidRPr="00CF32C0">
        <w:rPr>
          <w:rFonts w:cstheme="minorHAnsi"/>
        </w:rPr>
        <w:t xml:space="preserve">Ova skupina </w:t>
      </w:r>
      <w:r w:rsidR="00617B6B" w:rsidRPr="00CF32C0">
        <w:rPr>
          <w:rFonts w:cstheme="minorHAnsi"/>
        </w:rPr>
        <w:t xml:space="preserve">prihoda </w:t>
      </w:r>
      <w:r w:rsidR="008E53DF" w:rsidRPr="00CF32C0">
        <w:rPr>
          <w:rFonts w:cstheme="minorHAnsi"/>
        </w:rPr>
        <w:t>sastoji se od nekoliko stavki, a najveće su:</w:t>
      </w:r>
      <w:r w:rsidR="003F4474" w:rsidRPr="00CF32C0">
        <w:rPr>
          <w:rFonts w:cstheme="minorHAnsi"/>
        </w:rPr>
        <w:t xml:space="preserve"> </w:t>
      </w:r>
      <w:r w:rsidR="008E53DF" w:rsidRPr="00CF32C0">
        <w:rPr>
          <w:rFonts w:cstheme="minorHAnsi"/>
        </w:rPr>
        <w:t xml:space="preserve">naknada za korištenje prostora hidroelektrane Miljacka i naknada za pravo služnosti koju Općini </w:t>
      </w:r>
      <w:r w:rsidR="00F152BE" w:rsidRPr="00CF32C0">
        <w:rPr>
          <w:rFonts w:cstheme="minorHAnsi"/>
        </w:rPr>
        <w:t xml:space="preserve">Promina </w:t>
      </w:r>
      <w:r w:rsidR="008E53DF" w:rsidRPr="00CF32C0">
        <w:rPr>
          <w:rFonts w:cstheme="minorHAnsi"/>
        </w:rPr>
        <w:t>uplaćuje Hrvatski telekom d.d.</w:t>
      </w:r>
      <w:r w:rsidR="00870141" w:rsidRPr="00CF32C0">
        <w:rPr>
          <w:rFonts w:cstheme="minorHAnsi"/>
        </w:rPr>
        <w:t>, te naknada NP Krka za korištenje zaštićenih prirodnih područja</w:t>
      </w:r>
      <w:r w:rsidR="003F4474" w:rsidRPr="00CF32C0">
        <w:rPr>
          <w:rFonts w:cstheme="minorHAnsi"/>
        </w:rPr>
        <w:t>.</w:t>
      </w:r>
    </w:p>
    <w:p w14:paraId="16DEA547" w14:textId="77777777" w:rsidR="00E52ABB" w:rsidRPr="00325E97" w:rsidRDefault="00E52ABB" w:rsidP="000415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7978057" w14:textId="3DD65045" w:rsidR="005D0FF7" w:rsidRPr="00CF32C0" w:rsidRDefault="00D57ACF" w:rsidP="00041586">
      <w:pPr>
        <w:pStyle w:val="Odlomakpopisa"/>
        <w:numPr>
          <w:ilvl w:val="0"/>
          <w:numId w:val="6"/>
        </w:numPr>
        <w:jc w:val="both"/>
        <w:rPr>
          <w:rFonts w:cstheme="minorHAnsi"/>
        </w:rPr>
      </w:pPr>
      <w:r>
        <w:rPr>
          <w:rFonts w:cstheme="minorHAnsi"/>
        </w:rPr>
        <w:t xml:space="preserve">(65) </w:t>
      </w:r>
      <w:r w:rsidR="00431EDE" w:rsidRPr="00DF07D0">
        <w:rPr>
          <w:rFonts w:cstheme="minorHAnsi"/>
        </w:rPr>
        <w:t xml:space="preserve">Prihodi od upravnih i administrativnih pristojbi, pristojbi po posebnim propisima i  naknada </w:t>
      </w:r>
      <w:r w:rsidR="00617B6B" w:rsidRPr="00DF07D0">
        <w:rPr>
          <w:rFonts w:cstheme="minorHAnsi"/>
        </w:rPr>
        <w:t>ostvareni su u iznosu od</w:t>
      </w:r>
      <w:r w:rsidR="00B65559" w:rsidRPr="00B65559">
        <w:t xml:space="preserve"> </w:t>
      </w:r>
      <w:bookmarkStart w:id="1" w:name="_Hlk192578264"/>
      <w:r w:rsidR="00CF32C0" w:rsidRPr="00CF32C0">
        <w:rPr>
          <w:rFonts w:cstheme="minorHAnsi"/>
        </w:rPr>
        <w:t>300.345,86</w:t>
      </w:r>
      <w:r w:rsidR="00CF32C0">
        <w:rPr>
          <w:rFonts w:cstheme="minorHAnsi"/>
        </w:rPr>
        <w:t xml:space="preserve"> </w:t>
      </w:r>
      <w:r w:rsidR="00B65559" w:rsidRPr="00CF32C0">
        <w:rPr>
          <w:rFonts w:cstheme="minorHAnsi"/>
        </w:rPr>
        <w:t>€</w:t>
      </w:r>
      <w:bookmarkEnd w:id="1"/>
      <w:r w:rsidR="00617B6B" w:rsidRPr="00CF32C0">
        <w:rPr>
          <w:rFonts w:cstheme="minorHAnsi"/>
        </w:rPr>
        <w:t>.</w:t>
      </w:r>
      <w:r w:rsidR="00325E97" w:rsidRPr="00CF32C0">
        <w:rPr>
          <w:rFonts w:cstheme="minorHAnsi"/>
        </w:rPr>
        <w:t xml:space="preserve"> </w:t>
      </w:r>
      <w:r w:rsidR="00992E30" w:rsidRPr="00CF32C0">
        <w:rPr>
          <w:rFonts w:cstheme="minorHAnsi"/>
        </w:rPr>
        <w:t xml:space="preserve"> To su</w:t>
      </w:r>
      <w:r w:rsidR="00724479" w:rsidRPr="00CF32C0">
        <w:rPr>
          <w:rFonts w:cstheme="minorHAnsi"/>
        </w:rPr>
        <w:t xml:space="preserve"> prihodi od</w:t>
      </w:r>
      <w:r w:rsidR="00992E30" w:rsidRPr="00CF32C0">
        <w:rPr>
          <w:rFonts w:cstheme="minorHAnsi"/>
        </w:rPr>
        <w:t xml:space="preserve"> administrativn</w:t>
      </w:r>
      <w:r w:rsidR="00724479" w:rsidRPr="00CF32C0">
        <w:rPr>
          <w:rFonts w:cstheme="minorHAnsi"/>
        </w:rPr>
        <w:t>ih</w:t>
      </w:r>
      <w:r w:rsidR="00992E30" w:rsidRPr="00CF32C0">
        <w:rPr>
          <w:rFonts w:cstheme="minorHAnsi"/>
        </w:rPr>
        <w:t xml:space="preserve"> pristojb</w:t>
      </w:r>
      <w:r w:rsidR="00724479" w:rsidRPr="00CF32C0">
        <w:rPr>
          <w:rFonts w:cstheme="minorHAnsi"/>
        </w:rPr>
        <w:t>i</w:t>
      </w:r>
      <w:r w:rsidR="00992E30" w:rsidRPr="00CF32C0">
        <w:rPr>
          <w:rFonts w:cstheme="minorHAnsi"/>
        </w:rPr>
        <w:t>, prihodi po posebnim propisima, komunalni doprinosi i komunalne naknade</w:t>
      </w:r>
      <w:r w:rsidR="00724479" w:rsidRPr="00CF32C0">
        <w:rPr>
          <w:rFonts w:cstheme="minorHAnsi"/>
        </w:rPr>
        <w:t>. Među navedenima, najznačajniji je bio prihod od komunalne naknade u iznosu od</w:t>
      </w:r>
      <w:r w:rsidR="00CF32C0">
        <w:rPr>
          <w:rFonts w:cstheme="minorHAnsi"/>
        </w:rPr>
        <w:t xml:space="preserve"> </w:t>
      </w:r>
      <w:r w:rsidR="00CF32C0" w:rsidRPr="00CF32C0">
        <w:rPr>
          <w:rFonts w:cstheme="minorHAnsi"/>
        </w:rPr>
        <w:t>246.560,23</w:t>
      </w:r>
      <w:r w:rsidR="00724479" w:rsidRPr="00CF32C0">
        <w:rPr>
          <w:rFonts w:cstheme="minorHAnsi"/>
        </w:rPr>
        <w:t xml:space="preserve"> €.</w:t>
      </w:r>
    </w:p>
    <w:p w14:paraId="562D970F" w14:textId="77777777" w:rsidR="005D0FF7" w:rsidRPr="005D0FF7" w:rsidRDefault="005D0FF7" w:rsidP="00041586">
      <w:pPr>
        <w:pStyle w:val="Odlomakpopisa"/>
        <w:jc w:val="both"/>
        <w:rPr>
          <w:rFonts w:cstheme="minorHAnsi"/>
        </w:rPr>
      </w:pPr>
    </w:p>
    <w:p w14:paraId="4FCDBC93" w14:textId="621F4086" w:rsidR="00DC63AC" w:rsidRDefault="00D57ACF" w:rsidP="00041586">
      <w:pPr>
        <w:pStyle w:val="Odlomakpopisa"/>
        <w:numPr>
          <w:ilvl w:val="0"/>
          <w:numId w:val="6"/>
        </w:numPr>
        <w:jc w:val="both"/>
        <w:rPr>
          <w:rFonts w:cstheme="minorHAnsi"/>
        </w:rPr>
      </w:pPr>
      <w:r>
        <w:rPr>
          <w:rFonts w:cstheme="minorHAnsi"/>
        </w:rPr>
        <w:t xml:space="preserve">(66) </w:t>
      </w:r>
      <w:r w:rsidR="005D0FF7" w:rsidRPr="005D0FF7">
        <w:rPr>
          <w:rFonts w:cstheme="minorHAnsi"/>
        </w:rPr>
        <w:t>Prihodi od prodaje</w:t>
      </w:r>
      <w:r w:rsidR="00CF32C0">
        <w:rPr>
          <w:rFonts w:cstheme="minorHAnsi"/>
        </w:rPr>
        <w:t xml:space="preserve"> proizvoda</w:t>
      </w:r>
      <w:r w:rsidR="005D0FF7" w:rsidRPr="005D0FF7">
        <w:rPr>
          <w:rFonts w:cstheme="minorHAnsi"/>
        </w:rPr>
        <w:t xml:space="preserve"> te pruženih usluga </w:t>
      </w:r>
      <w:r w:rsidR="00CF32C0">
        <w:rPr>
          <w:rFonts w:cstheme="minorHAnsi"/>
        </w:rPr>
        <w:t xml:space="preserve">i prihodi od donacije </w:t>
      </w:r>
      <w:r w:rsidR="005D0FF7" w:rsidRPr="005D0FF7">
        <w:rPr>
          <w:rFonts w:cstheme="minorHAnsi"/>
        </w:rPr>
        <w:t xml:space="preserve">ostvareni su u iznosu od </w:t>
      </w:r>
      <w:r w:rsidR="00CF32C0" w:rsidRPr="00CF32C0">
        <w:rPr>
          <w:rFonts w:cstheme="minorHAnsi"/>
        </w:rPr>
        <w:t>28.718,27</w:t>
      </w:r>
      <w:r w:rsidR="00CF32C0">
        <w:rPr>
          <w:rFonts w:cstheme="minorHAnsi"/>
        </w:rPr>
        <w:t xml:space="preserve"> </w:t>
      </w:r>
      <w:r w:rsidR="00724479" w:rsidRPr="00CF32C0">
        <w:rPr>
          <w:rFonts w:cstheme="minorHAnsi"/>
        </w:rPr>
        <w:t xml:space="preserve">€, </w:t>
      </w:r>
      <w:r w:rsidR="005D0FF7" w:rsidRPr="00CF32C0">
        <w:rPr>
          <w:rFonts w:cstheme="minorHAnsi"/>
        </w:rPr>
        <w:t xml:space="preserve">a odnose </w:t>
      </w:r>
      <w:r w:rsidR="00724479" w:rsidRPr="00CF32C0">
        <w:rPr>
          <w:rFonts w:cstheme="minorHAnsi"/>
        </w:rPr>
        <w:t xml:space="preserve">se </w:t>
      </w:r>
      <w:r w:rsidR="005D0FF7" w:rsidRPr="00CF32C0">
        <w:rPr>
          <w:rFonts w:cstheme="minorHAnsi"/>
        </w:rPr>
        <w:t>na donacije koje smo dobili od Š</w:t>
      </w:r>
      <w:r w:rsidR="00724479" w:rsidRPr="00CF32C0">
        <w:rPr>
          <w:rFonts w:cstheme="minorHAnsi"/>
        </w:rPr>
        <w:t>ibensko-kninske županije</w:t>
      </w:r>
      <w:r w:rsidR="005D0FF7" w:rsidRPr="00CF32C0">
        <w:rPr>
          <w:rFonts w:cstheme="minorHAnsi"/>
        </w:rPr>
        <w:t xml:space="preserve">, </w:t>
      </w:r>
      <w:proofErr w:type="spellStart"/>
      <w:r w:rsidR="005D0FF7" w:rsidRPr="00CF32C0">
        <w:rPr>
          <w:rFonts w:cstheme="minorHAnsi"/>
        </w:rPr>
        <w:t>Tec</w:t>
      </w:r>
      <w:proofErr w:type="spellEnd"/>
      <w:r w:rsidR="005D0FF7" w:rsidRPr="00CF32C0">
        <w:rPr>
          <w:rFonts w:cstheme="minorHAnsi"/>
        </w:rPr>
        <w:t xml:space="preserve"> Gradnje</w:t>
      </w:r>
      <w:r w:rsidR="00CF32C0">
        <w:rPr>
          <w:rFonts w:cstheme="minorHAnsi"/>
        </w:rPr>
        <w:t xml:space="preserve">, </w:t>
      </w:r>
      <w:proofErr w:type="spellStart"/>
      <w:r w:rsidR="00724479" w:rsidRPr="00CF32C0">
        <w:rPr>
          <w:rFonts w:cstheme="minorHAnsi"/>
        </w:rPr>
        <w:t>Technic</w:t>
      </w:r>
      <w:proofErr w:type="spellEnd"/>
      <w:r w:rsidR="00724479" w:rsidRPr="00CF32C0">
        <w:rPr>
          <w:rFonts w:cstheme="minorHAnsi"/>
        </w:rPr>
        <w:t xml:space="preserve"> d.o.o., </w:t>
      </w:r>
      <w:r w:rsidR="00CF32C0">
        <w:rPr>
          <w:rFonts w:cstheme="minorHAnsi"/>
        </w:rPr>
        <w:t xml:space="preserve">Turističke zajednice Šibensko – kninske županije, </w:t>
      </w:r>
      <w:r w:rsidR="00724479" w:rsidRPr="00CF32C0">
        <w:rPr>
          <w:rFonts w:cstheme="minorHAnsi"/>
        </w:rPr>
        <w:t>Ministarstva branitelja za Dan Općine te proviziju za naplatu</w:t>
      </w:r>
      <w:r w:rsidR="005D0FF7" w:rsidRPr="00CF32C0">
        <w:rPr>
          <w:rFonts w:cstheme="minorHAnsi"/>
        </w:rPr>
        <w:t xml:space="preserve"> naknad</w:t>
      </w:r>
      <w:r w:rsidR="00724479" w:rsidRPr="00CF32C0">
        <w:rPr>
          <w:rFonts w:cstheme="minorHAnsi"/>
        </w:rPr>
        <w:t>e</w:t>
      </w:r>
      <w:r w:rsidR="005D0FF7" w:rsidRPr="00CF32C0">
        <w:rPr>
          <w:rFonts w:cstheme="minorHAnsi"/>
        </w:rPr>
        <w:t xml:space="preserve"> za uređenje voda.</w:t>
      </w:r>
    </w:p>
    <w:p w14:paraId="46438FDC" w14:textId="77777777" w:rsidR="00D57ACF" w:rsidRPr="00D57ACF" w:rsidRDefault="00D57ACF" w:rsidP="00D57ACF">
      <w:pPr>
        <w:pStyle w:val="Odlomakpopisa"/>
        <w:rPr>
          <w:rFonts w:cstheme="minorHAnsi"/>
        </w:rPr>
      </w:pPr>
    </w:p>
    <w:p w14:paraId="39BDED40" w14:textId="61609F5C" w:rsidR="00D57ACF" w:rsidRDefault="00D57ACF" w:rsidP="0060000C">
      <w:pPr>
        <w:pStyle w:val="Odlomakpopisa"/>
        <w:numPr>
          <w:ilvl w:val="0"/>
          <w:numId w:val="6"/>
        </w:numPr>
        <w:jc w:val="both"/>
        <w:rPr>
          <w:rFonts w:cstheme="minorHAnsi"/>
        </w:rPr>
      </w:pPr>
      <w:r>
        <w:rPr>
          <w:rFonts w:cstheme="minorHAnsi"/>
        </w:rPr>
        <w:t xml:space="preserve">(68) Prihoda od kazni, upravnih mjera i ostalih prihoda smo ostvarili u iznosu od 738,43 </w:t>
      </w:r>
      <w:r w:rsidRPr="00D57ACF">
        <w:rPr>
          <w:rFonts w:cstheme="minorHAnsi"/>
        </w:rPr>
        <w:t>€</w:t>
      </w:r>
      <w:r>
        <w:rPr>
          <w:rFonts w:cstheme="minorHAnsi"/>
        </w:rPr>
        <w:t>.</w:t>
      </w:r>
    </w:p>
    <w:p w14:paraId="13AE6D41" w14:textId="77777777" w:rsidR="00E30E41" w:rsidRPr="00E30E41" w:rsidRDefault="00E30E41" w:rsidP="00E30E41">
      <w:pPr>
        <w:pStyle w:val="Odlomakpopisa"/>
        <w:rPr>
          <w:rFonts w:cstheme="minorHAnsi"/>
        </w:rPr>
      </w:pPr>
    </w:p>
    <w:p w14:paraId="57A29802" w14:textId="77777777" w:rsidR="00E30E41" w:rsidRPr="00E30E41" w:rsidRDefault="00E30E41" w:rsidP="00E30E41">
      <w:pPr>
        <w:rPr>
          <w:rFonts w:cstheme="minorHAnsi"/>
        </w:rPr>
      </w:pPr>
    </w:p>
    <w:p w14:paraId="7444A564" w14:textId="77777777" w:rsidR="00617B6B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1A7B59">
        <w:rPr>
          <w:rFonts w:cstheme="minorHAnsi"/>
          <w:b/>
          <w:bCs/>
        </w:rPr>
        <w:lastRenderedPageBreak/>
        <w:t>2.1.2</w:t>
      </w:r>
      <w:r w:rsidR="004F769C" w:rsidRPr="001A7B59">
        <w:rPr>
          <w:rFonts w:cstheme="minorHAnsi"/>
          <w:b/>
          <w:bCs/>
        </w:rPr>
        <w:t>.</w:t>
      </w:r>
      <w:r w:rsidRPr="001A7B59">
        <w:rPr>
          <w:rFonts w:cstheme="minorHAnsi"/>
          <w:b/>
          <w:bCs/>
        </w:rPr>
        <w:t xml:space="preserve"> PRIHODI OD PRODAJE NEFINANCIJSKE IMOVINE</w:t>
      </w:r>
    </w:p>
    <w:p w14:paraId="0889E225" w14:textId="77777777" w:rsidR="00617B6B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CB55FD0" w14:textId="49849CA8" w:rsidR="00617B6B" w:rsidRPr="00CF32C0" w:rsidRDefault="00D57ACF" w:rsidP="0060000C">
      <w:pPr>
        <w:pStyle w:val="Odlomakpopis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(72) </w:t>
      </w:r>
      <w:r w:rsidR="00617B6B" w:rsidRPr="00576858">
        <w:rPr>
          <w:rFonts w:cstheme="minorHAnsi"/>
        </w:rPr>
        <w:t>Prihodi od prodaje nefinancijske imovine</w:t>
      </w:r>
      <w:r w:rsidR="004F769C" w:rsidRPr="00576858">
        <w:rPr>
          <w:rFonts w:cstheme="minorHAnsi"/>
        </w:rPr>
        <w:t xml:space="preserve"> </w:t>
      </w:r>
      <w:r w:rsidR="00617B6B" w:rsidRPr="00576858">
        <w:rPr>
          <w:rFonts w:cstheme="minorHAnsi"/>
        </w:rPr>
        <w:t>su ostvareni u iznosu od</w:t>
      </w:r>
      <w:r w:rsidR="00CE5549" w:rsidRPr="00CE5549">
        <w:t xml:space="preserve"> </w:t>
      </w:r>
      <w:bookmarkStart w:id="2" w:name="_Hlk192580814"/>
      <w:r w:rsidR="00CF32C0" w:rsidRPr="00CF32C0">
        <w:rPr>
          <w:rFonts w:cstheme="minorHAnsi"/>
        </w:rPr>
        <w:t>1.971,22</w:t>
      </w:r>
      <w:r w:rsidR="00CF32C0">
        <w:rPr>
          <w:rFonts w:cstheme="minorHAnsi"/>
          <w:b/>
          <w:bCs/>
        </w:rPr>
        <w:t xml:space="preserve"> </w:t>
      </w:r>
      <w:r w:rsidR="00CE5549" w:rsidRPr="00CF32C0">
        <w:rPr>
          <w:rFonts w:cstheme="minorHAnsi"/>
        </w:rPr>
        <w:t>€</w:t>
      </w:r>
      <w:bookmarkEnd w:id="2"/>
      <w:r w:rsidR="001A7B59" w:rsidRPr="00CF32C0">
        <w:rPr>
          <w:rFonts w:cstheme="minorHAnsi"/>
        </w:rPr>
        <w:t xml:space="preserve">, a odnose se na </w:t>
      </w:r>
      <w:r w:rsidR="00677051">
        <w:rPr>
          <w:rFonts w:cstheme="minorHAnsi"/>
        </w:rPr>
        <w:t xml:space="preserve">obročnu otplatu stanova u </w:t>
      </w:r>
      <w:r w:rsidR="0060000C">
        <w:rPr>
          <w:rFonts w:cstheme="minorHAnsi"/>
        </w:rPr>
        <w:t>na kojima postoji stanarsko pravo</w:t>
      </w:r>
      <w:r w:rsidR="00C14413" w:rsidRPr="00CF32C0">
        <w:rPr>
          <w:rFonts w:cstheme="minorHAnsi"/>
        </w:rPr>
        <w:t>.</w:t>
      </w:r>
    </w:p>
    <w:p w14:paraId="45297525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27FEA53" w14:textId="77777777" w:rsidR="00431EDE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827E5">
        <w:rPr>
          <w:rFonts w:cstheme="minorHAnsi"/>
          <w:b/>
          <w:bCs/>
        </w:rPr>
        <w:t>2.2. RASHODI I IZDACI PRORAČUNA</w:t>
      </w:r>
    </w:p>
    <w:p w14:paraId="21AE4C10" w14:textId="77777777" w:rsidR="00576858" w:rsidRDefault="00576858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048D0D4A" w14:textId="3243707A" w:rsidR="00677051" w:rsidRPr="00677051" w:rsidRDefault="00576858" w:rsidP="006770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283C7A">
        <w:rPr>
          <w:rFonts w:cstheme="minorHAnsi"/>
        </w:rPr>
        <w:t>Ukupni rashodi i izdaci proračuna Općine Promina u 202</w:t>
      </w:r>
      <w:r w:rsidR="00677051">
        <w:rPr>
          <w:rFonts w:cstheme="minorHAnsi"/>
        </w:rPr>
        <w:t>5</w:t>
      </w:r>
      <w:r w:rsidRPr="00283C7A">
        <w:rPr>
          <w:rFonts w:cstheme="minorHAnsi"/>
        </w:rPr>
        <w:t xml:space="preserve">. godini </w:t>
      </w:r>
      <w:r w:rsidR="00C44A8B">
        <w:rPr>
          <w:rFonts w:cstheme="minorHAnsi"/>
        </w:rPr>
        <w:t xml:space="preserve">su </w:t>
      </w:r>
      <w:r w:rsidRPr="00283C7A">
        <w:rPr>
          <w:rFonts w:cstheme="minorHAnsi"/>
        </w:rPr>
        <w:t xml:space="preserve">ostvareni u </w:t>
      </w:r>
      <w:r w:rsidRPr="009C3362">
        <w:rPr>
          <w:rFonts w:cstheme="minorHAnsi"/>
        </w:rPr>
        <w:t xml:space="preserve">iznosu </w:t>
      </w:r>
      <w:r w:rsidR="00677051" w:rsidRPr="00677051">
        <w:rPr>
          <w:rFonts w:cstheme="minorHAnsi"/>
        </w:rPr>
        <w:t>2.161.113,80</w:t>
      </w:r>
    </w:p>
    <w:p w14:paraId="2E79ED30" w14:textId="055A2F95" w:rsidR="00576858" w:rsidRDefault="00C44A8B" w:rsidP="009C33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576858">
        <w:rPr>
          <w:rFonts w:cstheme="minorHAnsi"/>
        </w:rPr>
        <w:t>€</w:t>
      </w:r>
      <w:r w:rsidR="00576858" w:rsidRPr="009C3362">
        <w:rPr>
          <w:rFonts w:cstheme="minorHAnsi"/>
        </w:rPr>
        <w:t>.</w:t>
      </w:r>
    </w:p>
    <w:p w14:paraId="604D62D8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1903144F" w14:textId="77777777" w:rsidR="00576858" w:rsidRPr="00576858" w:rsidRDefault="00576858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576858">
        <w:rPr>
          <w:rFonts w:cstheme="minorHAnsi"/>
          <w:b/>
          <w:bCs/>
        </w:rPr>
        <w:t>2.2.1 RASHODI POSLOVANJA</w:t>
      </w:r>
    </w:p>
    <w:p w14:paraId="6E2F546E" w14:textId="77777777" w:rsidR="00576858" w:rsidRDefault="00576858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3D5D981" w14:textId="410033ED" w:rsidR="00431EDE" w:rsidRPr="00677051" w:rsidRDefault="00431EDE" w:rsidP="00E30E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5D45C4">
        <w:rPr>
          <w:rFonts w:cstheme="minorHAnsi"/>
        </w:rPr>
        <w:t>Rashodi poslovanja u</w:t>
      </w:r>
      <w:r w:rsidR="004F769C" w:rsidRPr="005D45C4">
        <w:rPr>
          <w:rFonts w:cstheme="minorHAnsi"/>
        </w:rPr>
        <w:t xml:space="preserve"> </w:t>
      </w:r>
      <w:r w:rsidRPr="005D45C4">
        <w:rPr>
          <w:rFonts w:cstheme="minorHAnsi"/>
        </w:rPr>
        <w:t>202</w:t>
      </w:r>
      <w:r w:rsidR="00677051">
        <w:rPr>
          <w:rFonts w:cstheme="minorHAnsi"/>
        </w:rPr>
        <w:t>5</w:t>
      </w:r>
      <w:r w:rsidRPr="005D45C4">
        <w:rPr>
          <w:rFonts w:cstheme="minorHAnsi"/>
        </w:rPr>
        <w:t>. godin</w:t>
      </w:r>
      <w:r w:rsidR="00DC63AC" w:rsidRPr="005D45C4">
        <w:rPr>
          <w:rFonts w:cstheme="minorHAnsi"/>
        </w:rPr>
        <w:t>i</w:t>
      </w:r>
      <w:r w:rsidRPr="005D45C4">
        <w:rPr>
          <w:rFonts w:cstheme="minorHAnsi"/>
        </w:rPr>
        <w:t xml:space="preserve"> </w:t>
      </w:r>
      <w:r w:rsidR="004F769C" w:rsidRPr="005D45C4">
        <w:rPr>
          <w:rFonts w:cstheme="minorHAnsi"/>
        </w:rPr>
        <w:t>ostvareni su u iznosu od</w:t>
      </w:r>
      <w:r w:rsidR="007B16DB" w:rsidRPr="005D45C4">
        <w:rPr>
          <w:rFonts w:cstheme="minorHAnsi"/>
        </w:rPr>
        <w:t xml:space="preserve"> </w:t>
      </w:r>
      <w:r w:rsidR="00677051" w:rsidRPr="00677051">
        <w:rPr>
          <w:rFonts w:cstheme="minorHAnsi"/>
        </w:rPr>
        <w:t xml:space="preserve">1.610.811,99 </w:t>
      </w:r>
      <w:r w:rsidR="007B781F" w:rsidRPr="00677051">
        <w:rPr>
          <w:rFonts w:cstheme="minorHAnsi"/>
        </w:rPr>
        <w:t>€</w:t>
      </w:r>
      <w:r w:rsidR="007B781F">
        <w:rPr>
          <w:rFonts w:cstheme="minorHAnsi"/>
        </w:rPr>
        <w:t>.</w:t>
      </w:r>
    </w:p>
    <w:p w14:paraId="1B8DF7CC" w14:textId="77777777" w:rsidR="00431EDE" w:rsidRPr="003827E5" w:rsidRDefault="00431EDE" w:rsidP="00E30E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8FD949A" w14:textId="0DCFA277" w:rsidR="00576858" w:rsidRPr="00677051" w:rsidRDefault="00E30E41" w:rsidP="00E30E41">
      <w:pPr>
        <w:pStyle w:val="Odlomakpopis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(31) </w:t>
      </w:r>
      <w:r w:rsidR="006E50DB" w:rsidRPr="005D45C4">
        <w:rPr>
          <w:rFonts w:cstheme="minorHAnsi"/>
        </w:rPr>
        <w:t xml:space="preserve">Rashodi za zaposlene </w:t>
      </w:r>
      <w:r w:rsidR="007B781F">
        <w:rPr>
          <w:rFonts w:cstheme="minorHAnsi"/>
        </w:rPr>
        <w:t xml:space="preserve">iznose </w:t>
      </w:r>
      <w:r w:rsidR="00677051" w:rsidRPr="00677051">
        <w:rPr>
          <w:rFonts w:cstheme="minorHAnsi"/>
        </w:rPr>
        <w:t>724.276,14</w:t>
      </w:r>
      <w:r w:rsidR="00677051">
        <w:rPr>
          <w:rFonts w:cstheme="minorHAnsi"/>
        </w:rPr>
        <w:t xml:space="preserve"> </w:t>
      </w:r>
      <w:r w:rsidR="00576858" w:rsidRPr="00677051">
        <w:rPr>
          <w:rFonts w:cstheme="minorHAnsi"/>
        </w:rPr>
        <w:t>€</w:t>
      </w:r>
      <w:r w:rsidR="006E50DB" w:rsidRPr="00677051">
        <w:rPr>
          <w:rFonts w:cstheme="minorHAnsi"/>
        </w:rPr>
        <w:t xml:space="preserve">, u što su uključeni </w:t>
      </w:r>
      <w:r w:rsidR="008546F9" w:rsidRPr="00677051">
        <w:rPr>
          <w:rFonts w:cstheme="minorHAnsi"/>
        </w:rPr>
        <w:t xml:space="preserve">rashodi za </w:t>
      </w:r>
      <w:r w:rsidR="008A1E7C" w:rsidRPr="00677051">
        <w:rPr>
          <w:rFonts w:cstheme="minorHAnsi"/>
        </w:rPr>
        <w:t>službeni</w:t>
      </w:r>
      <w:r w:rsidR="008546F9" w:rsidRPr="00677051">
        <w:rPr>
          <w:rFonts w:cstheme="minorHAnsi"/>
        </w:rPr>
        <w:t>ke</w:t>
      </w:r>
      <w:r w:rsidR="008A1E7C" w:rsidRPr="00677051">
        <w:rPr>
          <w:rFonts w:cstheme="minorHAnsi"/>
        </w:rPr>
        <w:t xml:space="preserve"> i namješteni</w:t>
      </w:r>
      <w:r w:rsidR="00301CF0" w:rsidRPr="00677051">
        <w:rPr>
          <w:rFonts w:cstheme="minorHAnsi"/>
        </w:rPr>
        <w:t>ke</w:t>
      </w:r>
      <w:r w:rsidR="006E50DB" w:rsidRPr="00677051">
        <w:rPr>
          <w:rFonts w:cstheme="minorHAnsi"/>
        </w:rPr>
        <w:t xml:space="preserve"> općine</w:t>
      </w:r>
      <w:r w:rsidR="007B781F" w:rsidRPr="00677051">
        <w:rPr>
          <w:rFonts w:cstheme="minorHAnsi"/>
        </w:rPr>
        <w:t>, djelatni</w:t>
      </w:r>
      <w:r w:rsidR="00301CF0" w:rsidRPr="00677051">
        <w:rPr>
          <w:rFonts w:cstheme="minorHAnsi"/>
        </w:rPr>
        <w:t>ke</w:t>
      </w:r>
      <w:r w:rsidR="007B781F" w:rsidRPr="00677051">
        <w:rPr>
          <w:rFonts w:cstheme="minorHAnsi"/>
        </w:rPr>
        <w:t xml:space="preserve"> projekta </w:t>
      </w:r>
      <w:r>
        <w:rPr>
          <w:rFonts w:cstheme="minorHAnsi"/>
        </w:rPr>
        <w:t>„Z</w:t>
      </w:r>
      <w:r w:rsidR="007B781F" w:rsidRPr="00677051">
        <w:rPr>
          <w:rFonts w:cstheme="minorHAnsi"/>
        </w:rPr>
        <w:t>aželi</w:t>
      </w:r>
      <w:r>
        <w:rPr>
          <w:rFonts w:cstheme="minorHAnsi"/>
        </w:rPr>
        <w:t>“</w:t>
      </w:r>
      <w:r w:rsidR="00677051">
        <w:rPr>
          <w:rFonts w:cstheme="minorHAnsi"/>
        </w:rPr>
        <w:t xml:space="preserve"> </w:t>
      </w:r>
      <w:r w:rsidR="00FE5F42" w:rsidRPr="00677051">
        <w:rPr>
          <w:rFonts w:cstheme="minorHAnsi"/>
        </w:rPr>
        <w:t>te djelatni</w:t>
      </w:r>
      <w:r w:rsidR="00301CF0" w:rsidRPr="00677051">
        <w:rPr>
          <w:rFonts w:cstheme="minorHAnsi"/>
        </w:rPr>
        <w:t>ke</w:t>
      </w:r>
      <w:r w:rsidR="00FE5F42" w:rsidRPr="00677051">
        <w:rPr>
          <w:rFonts w:cstheme="minorHAnsi"/>
        </w:rPr>
        <w:t xml:space="preserve"> Dječjeg vrtića </w:t>
      </w:r>
      <w:proofErr w:type="spellStart"/>
      <w:r w:rsidR="00FE5F42" w:rsidRPr="00677051">
        <w:rPr>
          <w:rFonts w:cstheme="minorHAnsi"/>
        </w:rPr>
        <w:t>Koštelice</w:t>
      </w:r>
      <w:proofErr w:type="spellEnd"/>
      <w:r w:rsidR="00FE5F42" w:rsidRPr="00677051">
        <w:rPr>
          <w:rFonts w:cstheme="minorHAnsi"/>
        </w:rPr>
        <w:t>.</w:t>
      </w:r>
    </w:p>
    <w:p w14:paraId="199729DA" w14:textId="51CF0537" w:rsidR="00637771" w:rsidRPr="00677051" w:rsidRDefault="00E30E41" w:rsidP="00E30E41">
      <w:pPr>
        <w:pStyle w:val="Odlomakpopisa"/>
        <w:numPr>
          <w:ilvl w:val="0"/>
          <w:numId w:val="7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(32) </w:t>
      </w:r>
      <w:r w:rsidR="006E50DB" w:rsidRPr="005D45C4">
        <w:rPr>
          <w:rFonts w:cstheme="minorHAnsi"/>
        </w:rPr>
        <w:t>Materijalni rashodi ostvareni su u iznosu od</w:t>
      </w:r>
      <w:r w:rsidR="00C17888">
        <w:rPr>
          <w:rFonts w:cstheme="minorHAnsi"/>
        </w:rPr>
        <w:t xml:space="preserve"> </w:t>
      </w:r>
      <w:r w:rsidR="00677051" w:rsidRPr="00677051">
        <w:rPr>
          <w:rFonts w:cstheme="minorHAnsi"/>
        </w:rPr>
        <w:t>686.565,27</w:t>
      </w:r>
      <w:r w:rsidR="00677051">
        <w:rPr>
          <w:rFonts w:cstheme="minorHAnsi"/>
        </w:rPr>
        <w:t xml:space="preserve"> </w:t>
      </w:r>
      <w:r w:rsidR="00C17888" w:rsidRPr="00677051">
        <w:rPr>
          <w:rFonts w:cstheme="minorHAnsi"/>
        </w:rPr>
        <w:t>€</w:t>
      </w:r>
      <w:r w:rsidR="006E50DB" w:rsidRPr="00677051">
        <w:rPr>
          <w:rFonts w:cstheme="minorHAnsi"/>
        </w:rPr>
        <w:t xml:space="preserve">, odnosno </w:t>
      </w:r>
      <w:r w:rsidR="00677051">
        <w:rPr>
          <w:rFonts w:cstheme="minorHAnsi"/>
        </w:rPr>
        <w:t>10</w:t>
      </w:r>
      <w:r w:rsidR="00C17888" w:rsidRPr="00677051">
        <w:rPr>
          <w:rFonts w:cstheme="minorHAnsi"/>
        </w:rPr>
        <w:t xml:space="preserve"> </w:t>
      </w:r>
      <w:r w:rsidR="006E50DB" w:rsidRPr="00677051">
        <w:rPr>
          <w:rFonts w:cstheme="minorHAnsi"/>
        </w:rPr>
        <w:t>%</w:t>
      </w:r>
      <w:r w:rsidR="00677051">
        <w:rPr>
          <w:rFonts w:cstheme="minorHAnsi"/>
        </w:rPr>
        <w:t xml:space="preserve"> više od</w:t>
      </w:r>
      <w:r w:rsidR="006E50DB" w:rsidRPr="00677051">
        <w:rPr>
          <w:rFonts w:cstheme="minorHAnsi"/>
        </w:rPr>
        <w:t xml:space="preserve"> planiranog.</w:t>
      </w:r>
      <w:r w:rsidR="00F61DB7" w:rsidRPr="00677051">
        <w:rPr>
          <w:rFonts w:cstheme="minorHAnsi"/>
        </w:rPr>
        <w:t xml:space="preserve"> </w:t>
      </w:r>
      <w:r w:rsidR="00FE5F42" w:rsidRPr="00677051">
        <w:rPr>
          <w:rFonts w:cstheme="minorHAnsi"/>
        </w:rPr>
        <w:t>Odnose se na troškove službenih putovanja, stručnog usavršavanja zaposlenika</w:t>
      </w:r>
      <w:r w:rsidR="00CB1F3B" w:rsidRPr="00677051">
        <w:rPr>
          <w:rFonts w:cstheme="minorHAnsi"/>
        </w:rPr>
        <w:t xml:space="preserve">, troškova uredskog materijala, energije, službene, radne i zaštitne odjeće, Intelektualnih usluga, </w:t>
      </w:r>
      <w:r w:rsidR="00A8127C" w:rsidRPr="00677051">
        <w:rPr>
          <w:rFonts w:cstheme="minorHAnsi"/>
        </w:rPr>
        <w:t>usluga tekućeg i investicijskog održavanja, rashoda protokola te rashoda za obilježavanje blagdana</w:t>
      </w:r>
      <w:r w:rsidR="00F61DB7" w:rsidRPr="00677051">
        <w:rPr>
          <w:rFonts w:cstheme="minorHAnsi"/>
        </w:rPr>
        <w:t>.</w:t>
      </w:r>
    </w:p>
    <w:p w14:paraId="4A56383C" w14:textId="7C0D8E5E" w:rsidR="00320350" w:rsidRDefault="00E30E41" w:rsidP="00E30E41">
      <w:pPr>
        <w:pStyle w:val="Odlomakpopis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(34) </w:t>
      </w:r>
      <w:r w:rsidR="00637771" w:rsidRPr="00320350">
        <w:rPr>
          <w:rFonts w:cstheme="minorHAnsi"/>
        </w:rPr>
        <w:t xml:space="preserve">Financijski rashodi su realizirani </w:t>
      </w:r>
      <w:r w:rsidR="00677051">
        <w:rPr>
          <w:rFonts w:cstheme="minorHAnsi"/>
        </w:rPr>
        <w:t>više</w:t>
      </w:r>
      <w:r w:rsidR="00637771" w:rsidRPr="00320350">
        <w:rPr>
          <w:rFonts w:cstheme="minorHAnsi"/>
        </w:rPr>
        <w:t xml:space="preserve"> od planiranog proračunom, odnosno </w:t>
      </w:r>
      <w:r w:rsidR="00677051" w:rsidRPr="00677051">
        <w:rPr>
          <w:rFonts w:cstheme="minorHAnsi"/>
        </w:rPr>
        <w:t>7.019,44</w:t>
      </w:r>
      <w:r w:rsidR="00677051">
        <w:rPr>
          <w:rFonts w:cstheme="minorHAnsi"/>
        </w:rPr>
        <w:t xml:space="preserve"> </w:t>
      </w:r>
      <w:r w:rsidR="00320350" w:rsidRPr="00677051">
        <w:rPr>
          <w:rFonts w:cstheme="minorHAnsi"/>
        </w:rPr>
        <w:t>€</w:t>
      </w:r>
      <w:r w:rsidR="00637771" w:rsidRPr="00677051">
        <w:rPr>
          <w:rFonts w:cstheme="minorHAnsi"/>
        </w:rPr>
        <w:t xml:space="preserve">, a </w:t>
      </w:r>
      <w:r w:rsidR="003816D4" w:rsidRPr="00677051">
        <w:rPr>
          <w:rFonts w:cstheme="minorHAnsi"/>
        </w:rPr>
        <w:t>uključuju bankarske usluge i usluge platnog prometa.</w:t>
      </w:r>
    </w:p>
    <w:p w14:paraId="7CC93C08" w14:textId="23E4FB23" w:rsidR="00677051" w:rsidRDefault="00E30E41" w:rsidP="00E30E41">
      <w:pPr>
        <w:pStyle w:val="Odlomakpopis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(36) </w:t>
      </w:r>
      <w:r w:rsidR="00677051">
        <w:rPr>
          <w:rFonts w:cstheme="minorHAnsi"/>
        </w:rPr>
        <w:t xml:space="preserve">Kapitalne pomoći izvanproračunskim korisnicima državnog proračuna realizirane su u iznosu od 45.407,68 </w:t>
      </w:r>
      <w:r w:rsidR="00677051" w:rsidRPr="00677051">
        <w:rPr>
          <w:rFonts w:cstheme="minorHAnsi"/>
        </w:rPr>
        <w:t>€</w:t>
      </w:r>
      <w:r w:rsidR="00677051">
        <w:rPr>
          <w:rFonts w:cstheme="minorHAnsi"/>
        </w:rPr>
        <w:t xml:space="preserve"> (Županijska uprava za ceste).</w:t>
      </w:r>
    </w:p>
    <w:p w14:paraId="4B1BADBD" w14:textId="5557B533" w:rsidR="00E30E41" w:rsidRPr="00E30E41" w:rsidRDefault="00E30E41" w:rsidP="00E30E41">
      <w:pPr>
        <w:pStyle w:val="Odlomakpopisa"/>
        <w:numPr>
          <w:ilvl w:val="0"/>
          <w:numId w:val="8"/>
        </w:numPr>
        <w:jc w:val="both"/>
        <w:rPr>
          <w:rFonts w:cstheme="minorHAnsi"/>
        </w:rPr>
      </w:pPr>
      <w:r>
        <w:rPr>
          <w:rFonts w:cstheme="minorHAnsi"/>
        </w:rPr>
        <w:t xml:space="preserve">(37) </w:t>
      </w:r>
      <w:r w:rsidRPr="00E30E41">
        <w:rPr>
          <w:rFonts w:cstheme="minorHAnsi"/>
        </w:rPr>
        <w:t>Naknade građanima i kućanstvima, većinom na temelju socijalnog programa Općine Promina, realizirane su u iznosu od 40.154,37 €, a isplaćuju se sukladno pozitivno ocijenjenim zahtjevima građana za jednokratne naknade na temelju javnih poziva Općine Promina i socijalnog programa Općine.</w:t>
      </w:r>
    </w:p>
    <w:p w14:paraId="35627F61" w14:textId="20CF4969" w:rsidR="00BF7329" w:rsidRPr="00E30E41" w:rsidRDefault="00E30E41" w:rsidP="00E30E41">
      <w:pPr>
        <w:pStyle w:val="Odlomakpopis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 xml:space="preserve">(38) </w:t>
      </w:r>
      <w:r w:rsidR="00677051">
        <w:rPr>
          <w:rFonts w:cstheme="minorHAnsi"/>
        </w:rPr>
        <w:t>Tekuće donacije</w:t>
      </w:r>
      <w:r w:rsidR="00863CF9" w:rsidRPr="00BF7329">
        <w:rPr>
          <w:rFonts w:cstheme="minorHAnsi"/>
        </w:rPr>
        <w:t xml:space="preserve"> </w:t>
      </w:r>
      <w:r w:rsidR="00161885" w:rsidRPr="00BF7329">
        <w:rPr>
          <w:rFonts w:cstheme="minorHAnsi"/>
        </w:rPr>
        <w:t>ostvarene su</w:t>
      </w:r>
      <w:r w:rsidR="00863CF9" w:rsidRPr="00BF7329">
        <w:rPr>
          <w:rFonts w:cstheme="minorHAnsi"/>
        </w:rPr>
        <w:t xml:space="preserve"> </w:t>
      </w:r>
      <w:r w:rsidR="00B50B31" w:rsidRPr="00B50B31">
        <w:rPr>
          <w:rFonts w:cstheme="minorHAnsi"/>
        </w:rPr>
        <w:t>temeljem pojedinačnih molbi za donaciju udruga,</w:t>
      </w:r>
      <w:r w:rsidR="00B50B31">
        <w:rPr>
          <w:rFonts w:cstheme="minorHAnsi"/>
        </w:rPr>
        <w:t xml:space="preserve"> društava</w:t>
      </w:r>
      <w:r w:rsidR="00B50B31" w:rsidRPr="00B50B31">
        <w:rPr>
          <w:rFonts w:cstheme="minorHAnsi"/>
        </w:rPr>
        <w:t xml:space="preserve"> te prema odluci o sufinanciranju javnih potreba u 202</w:t>
      </w:r>
      <w:r w:rsidR="00B50B31">
        <w:rPr>
          <w:rFonts w:cstheme="minorHAnsi"/>
        </w:rPr>
        <w:t>5</w:t>
      </w:r>
      <w:r w:rsidR="00B50B31" w:rsidRPr="00B50B31">
        <w:rPr>
          <w:rFonts w:cstheme="minorHAnsi"/>
        </w:rPr>
        <w:t>. godini u području kulture, sporta, poljoprivrede i zaštite okoliša</w:t>
      </w:r>
      <w:r w:rsidR="00B50B31">
        <w:rPr>
          <w:rFonts w:cstheme="minorHAnsi"/>
        </w:rPr>
        <w:t xml:space="preserve"> </w:t>
      </w:r>
      <w:r w:rsidR="00B50B31" w:rsidRPr="00B50B31">
        <w:rPr>
          <w:rFonts w:cstheme="minorHAnsi"/>
        </w:rPr>
        <w:t>u iznosu od 60.989,09 €, a najvećim dijelom se odnose na donacije DVD</w:t>
      </w:r>
      <w:r w:rsidR="00B50B31">
        <w:rPr>
          <w:rFonts w:cstheme="minorHAnsi"/>
        </w:rPr>
        <w:t>-u</w:t>
      </w:r>
      <w:r w:rsidR="00B50B31" w:rsidRPr="00B50B31">
        <w:rPr>
          <w:rFonts w:cstheme="minorHAnsi"/>
        </w:rPr>
        <w:t xml:space="preserve"> Promina, dok su kapitalne donacije ostvarene u iznosu od 46.400,00 € i to trgovačkom društvu Eko Promina d.o.o. za nabavku višenamjenskog komunalnog vozila.</w:t>
      </w:r>
    </w:p>
    <w:p w14:paraId="2F6B9B3B" w14:textId="6B3FCDC6" w:rsidR="005D45C4" w:rsidRDefault="005D45C4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576858">
        <w:rPr>
          <w:rFonts w:cstheme="minorHAnsi"/>
          <w:b/>
          <w:bCs/>
        </w:rPr>
        <w:t>2.2.2. RASHODI ZA NABAVU</w:t>
      </w:r>
      <w:r w:rsidRPr="00576858">
        <w:rPr>
          <w:b/>
          <w:bCs/>
        </w:rPr>
        <w:t xml:space="preserve"> </w:t>
      </w:r>
      <w:r w:rsidRPr="00576858">
        <w:rPr>
          <w:rFonts w:cstheme="minorHAnsi"/>
          <w:b/>
          <w:bCs/>
        </w:rPr>
        <w:t>NEFINANCIJSKE IMOVINE</w:t>
      </w:r>
    </w:p>
    <w:p w14:paraId="7E3A2069" w14:textId="77777777" w:rsidR="005D45C4" w:rsidRDefault="005D45C4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EF50304" w14:textId="6506F32C" w:rsidR="00B50B31" w:rsidRPr="00B50B31" w:rsidRDefault="00431EDE" w:rsidP="00B5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104D3A">
        <w:rPr>
          <w:rFonts w:cstheme="minorHAnsi"/>
        </w:rPr>
        <w:t xml:space="preserve">Rashodi za nabavu nefinancijske imovine </w:t>
      </w:r>
      <w:r w:rsidR="00B55B3A" w:rsidRPr="00104D3A">
        <w:rPr>
          <w:rFonts w:cstheme="minorHAnsi"/>
        </w:rPr>
        <w:t>ostvareni</w:t>
      </w:r>
      <w:r w:rsidRPr="00104D3A">
        <w:rPr>
          <w:rFonts w:cstheme="minorHAnsi"/>
        </w:rPr>
        <w:t xml:space="preserve"> su u iznosu od </w:t>
      </w:r>
      <w:r w:rsidR="00B50B31" w:rsidRPr="00B50B31">
        <w:rPr>
          <w:rFonts w:cstheme="minorHAnsi"/>
        </w:rPr>
        <w:t>550.301,81 €.</w:t>
      </w:r>
    </w:p>
    <w:p w14:paraId="71347224" w14:textId="1A140C52" w:rsidR="00576858" w:rsidRDefault="00576858" w:rsidP="00B50B3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2C8A8FA" w14:textId="77777777" w:rsidR="006D24A0" w:rsidRDefault="002A20AE" w:rsidP="00D70C1E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A3652">
        <w:rPr>
          <w:rFonts w:cstheme="minorHAnsi"/>
        </w:rPr>
        <w:t xml:space="preserve">Rashodi za nabavu </w:t>
      </w:r>
      <w:proofErr w:type="spellStart"/>
      <w:r w:rsidR="005D45C4">
        <w:rPr>
          <w:rFonts w:cstheme="minorHAnsi"/>
        </w:rPr>
        <w:t>neproizvedene</w:t>
      </w:r>
      <w:proofErr w:type="spellEnd"/>
      <w:r w:rsidR="005D45C4">
        <w:rPr>
          <w:rFonts w:cstheme="minorHAnsi"/>
        </w:rPr>
        <w:t xml:space="preserve"> i proizvedene dugotrajne</w:t>
      </w:r>
      <w:r w:rsidRPr="008A3652">
        <w:rPr>
          <w:rFonts w:cstheme="minorHAnsi"/>
        </w:rPr>
        <w:t xml:space="preserve"> imovine u Općini Promina </w:t>
      </w:r>
      <w:r w:rsidR="00104D3A" w:rsidRPr="008A3652">
        <w:rPr>
          <w:rFonts w:cstheme="minorHAnsi"/>
        </w:rPr>
        <w:t>većim dijelom su</w:t>
      </w:r>
      <w:r w:rsidRPr="008A3652">
        <w:rPr>
          <w:rFonts w:cstheme="minorHAnsi"/>
        </w:rPr>
        <w:t xml:space="preserve"> ostvar</w:t>
      </w:r>
      <w:r w:rsidR="00104D3A" w:rsidRPr="008A3652">
        <w:rPr>
          <w:rFonts w:cstheme="minorHAnsi"/>
        </w:rPr>
        <w:t>eni</w:t>
      </w:r>
      <w:r w:rsidRPr="008A3652">
        <w:rPr>
          <w:rFonts w:cstheme="minorHAnsi"/>
        </w:rPr>
        <w:t xml:space="preserve"> u drugom dijelu proračunske godine</w:t>
      </w:r>
      <w:r w:rsidR="006D24A0">
        <w:rPr>
          <w:rFonts w:cstheme="minorHAnsi"/>
        </w:rPr>
        <w:t xml:space="preserve">. </w:t>
      </w:r>
    </w:p>
    <w:p w14:paraId="727BFF0F" w14:textId="59E7B258" w:rsidR="006D24A0" w:rsidRDefault="00B37ED5" w:rsidP="006D24A0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D45C4">
        <w:rPr>
          <w:rFonts w:cstheme="minorHAnsi"/>
        </w:rPr>
        <w:t xml:space="preserve">Najveći dio rashoda nefinancijske imovine odnosi se </w:t>
      </w:r>
      <w:r w:rsidR="006C0087" w:rsidRPr="005D45C4">
        <w:rPr>
          <w:rFonts w:cstheme="minorHAnsi"/>
        </w:rPr>
        <w:t xml:space="preserve">na </w:t>
      </w:r>
      <w:r w:rsidR="006D24A0">
        <w:rPr>
          <w:rFonts w:cstheme="minorHAnsi"/>
        </w:rPr>
        <w:t>nabavu p</w:t>
      </w:r>
      <w:r w:rsidR="006D24A0" w:rsidRPr="006D24A0">
        <w:rPr>
          <w:rFonts w:cstheme="minorHAnsi"/>
        </w:rPr>
        <w:t>lansk</w:t>
      </w:r>
      <w:r w:rsidR="006D24A0">
        <w:rPr>
          <w:rFonts w:cstheme="minorHAnsi"/>
        </w:rPr>
        <w:t>e</w:t>
      </w:r>
      <w:r w:rsidR="006D24A0" w:rsidRPr="006D24A0">
        <w:rPr>
          <w:rFonts w:cstheme="minorHAnsi"/>
        </w:rPr>
        <w:t>, projektn</w:t>
      </w:r>
      <w:r w:rsidR="006D24A0">
        <w:rPr>
          <w:rFonts w:cstheme="minorHAnsi"/>
        </w:rPr>
        <w:t>e</w:t>
      </w:r>
      <w:r w:rsidR="006D24A0" w:rsidRPr="006D24A0">
        <w:rPr>
          <w:rFonts w:cstheme="minorHAnsi"/>
        </w:rPr>
        <w:t xml:space="preserve"> i troškovničk</w:t>
      </w:r>
      <w:r w:rsidR="006D24A0">
        <w:rPr>
          <w:rFonts w:cstheme="minorHAnsi"/>
        </w:rPr>
        <w:t>e</w:t>
      </w:r>
      <w:r w:rsidR="006D24A0" w:rsidRPr="006D24A0">
        <w:rPr>
          <w:rFonts w:cstheme="minorHAnsi"/>
        </w:rPr>
        <w:t xml:space="preserve"> dokumentacija po strategiji razvoja</w:t>
      </w:r>
      <w:r w:rsidR="006D24A0">
        <w:rPr>
          <w:rFonts w:cstheme="minorHAnsi"/>
        </w:rPr>
        <w:t>, sanaciju lokalnih nerazvrstanih cesta,</w:t>
      </w:r>
      <w:r w:rsidR="00EF3854">
        <w:rPr>
          <w:rFonts w:cstheme="minorHAnsi"/>
        </w:rPr>
        <w:t xml:space="preserve"> izgradnju</w:t>
      </w:r>
      <w:r w:rsidR="00B50B31">
        <w:rPr>
          <w:rFonts w:cstheme="minorHAnsi"/>
        </w:rPr>
        <w:t xml:space="preserve"> dječjih </w:t>
      </w:r>
      <w:r w:rsidR="00EF3854">
        <w:rPr>
          <w:rFonts w:cstheme="minorHAnsi"/>
        </w:rPr>
        <w:t xml:space="preserve"> igrališta,</w:t>
      </w:r>
      <w:r w:rsidR="00EE690B">
        <w:rPr>
          <w:rFonts w:cstheme="minorHAnsi"/>
        </w:rPr>
        <w:t xml:space="preserve"> </w:t>
      </w:r>
      <w:r w:rsidR="00B50B31">
        <w:rPr>
          <w:rFonts w:cstheme="minorHAnsi"/>
        </w:rPr>
        <w:t>sanaciju odlagališta otpada</w:t>
      </w:r>
      <w:r w:rsidR="00EE690B">
        <w:rPr>
          <w:rFonts w:cstheme="minorHAnsi"/>
        </w:rPr>
        <w:t>,</w:t>
      </w:r>
      <w:r w:rsidR="006D24A0">
        <w:rPr>
          <w:rFonts w:cstheme="minorHAnsi"/>
        </w:rPr>
        <w:t xml:space="preserve"> </w:t>
      </w:r>
      <w:r w:rsidR="00B50B31">
        <w:rPr>
          <w:rFonts w:cstheme="minorHAnsi"/>
        </w:rPr>
        <w:t xml:space="preserve">izgradnju pješačko – poučne staze </w:t>
      </w:r>
      <w:proofErr w:type="spellStart"/>
      <w:r w:rsidR="00B50B31">
        <w:rPr>
          <w:rFonts w:cstheme="minorHAnsi"/>
        </w:rPr>
        <w:t>Landekuša</w:t>
      </w:r>
      <w:proofErr w:type="spellEnd"/>
      <w:r w:rsidR="006D24A0">
        <w:rPr>
          <w:rFonts w:cstheme="minorHAnsi"/>
        </w:rPr>
        <w:t xml:space="preserve">, </w:t>
      </w:r>
      <w:r w:rsidR="00B50B31">
        <w:rPr>
          <w:rFonts w:cstheme="minorHAnsi"/>
        </w:rPr>
        <w:t>dodatnih ulaganja u sustav javne rasvjete</w:t>
      </w:r>
      <w:r w:rsidR="00FA0BD3">
        <w:rPr>
          <w:rFonts w:cstheme="minorHAnsi"/>
        </w:rPr>
        <w:t xml:space="preserve"> te o</w:t>
      </w:r>
      <w:r w:rsidR="00913852">
        <w:rPr>
          <w:rFonts w:cstheme="minorHAnsi"/>
        </w:rPr>
        <w:t>stale opreme i namještaja.</w:t>
      </w:r>
    </w:p>
    <w:p w14:paraId="672C554C" w14:textId="77777777" w:rsidR="00E30E41" w:rsidRPr="00E30E41" w:rsidRDefault="00E30E41" w:rsidP="00E30E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E30E41">
        <w:rPr>
          <w:rFonts w:cstheme="minorHAnsi"/>
          <w:b/>
          <w:bCs/>
        </w:rPr>
        <w:lastRenderedPageBreak/>
        <w:t xml:space="preserve">2.4. RAČUN FINANCIRANJA </w:t>
      </w:r>
    </w:p>
    <w:p w14:paraId="3949B13C" w14:textId="77777777" w:rsidR="00E30E41" w:rsidRDefault="00E30E41" w:rsidP="00E30E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464D9A7" w14:textId="75A0F11C" w:rsidR="00E30E41" w:rsidRPr="00E30E41" w:rsidRDefault="00E30E41" w:rsidP="00E30E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Račun financiranja </w:t>
      </w:r>
      <w:r w:rsidRPr="00E30E41">
        <w:rPr>
          <w:rFonts w:cstheme="minorHAnsi"/>
        </w:rPr>
        <w:t>daje prikaz primitaka od financijske imovine i zaduživanja i izdataka za</w:t>
      </w:r>
      <w:r>
        <w:rPr>
          <w:rFonts w:cstheme="minorHAnsi"/>
        </w:rPr>
        <w:t xml:space="preserve"> </w:t>
      </w:r>
      <w:r w:rsidRPr="00E30E41">
        <w:rPr>
          <w:rFonts w:cstheme="minorHAnsi"/>
        </w:rPr>
        <w:t>financijsku imovinu i otplate zajmova te neto financiranje.</w:t>
      </w:r>
    </w:p>
    <w:p w14:paraId="34349949" w14:textId="5A5A77EA" w:rsidR="00E30E41" w:rsidRDefault="00E30E41" w:rsidP="00E30E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30E41">
        <w:rPr>
          <w:rFonts w:cstheme="minorHAnsi"/>
        </w:rPr>
        <w:t>U 202</w:t>
      </w:r>
      <w:r w:rsidR="00B372C0">
        <w:rPr>
          <w:rFonts w:cstheme="minorHAnsi"/>
        </w:rPr>
        <w:t>5</w:t>
      </w:r>
      <w:r w:rsidRPr="00E30E41">
        <w:rPr>
          <w:rFonts w:cstheme="minorHAnsi"/>
        </w:rPr>
        <w:t>. godine nije bilo primitaka od nefinancijske imovine, kredita i zajmova.</w:t>
      </w:r>
    </w:p>
    <w:p w14:paraId="4FA0E572" w14:textId="77777777" w:rsidR="00041586" w:rsidRPr="00E30E41" w:rsidRDefault="00041586" w:rsidP="00E30E4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7D947A6" w14:textId="1A4BF331" w:rsidR="009A460B" w:rsidRDefault="00B372C0" w:rsidP="00B372C0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B372C0">
        <w:rPr>
          <w:rFonts w:cstheme="minorHAnsi"/>
          <w:b/>
          <w:bCs/>
        </w:rPr>
        <w:t>POSEBNI DIO PRORAČUNA</w:t>
      </w:r>
    </w:p>
    <w:p w14:paraId="39375223" w14:textId="77777777" w:rsidR="00B372C0" w:rsidRDefault="00B372C0" w:rsidP="00B372C0">
      <w:pPr>
        <w:autoSpaceDE w:val="0"/>
        <w:autoSpaceDN w:val="0"/>
        <w:adjustRightInd w:val="0"/>
        <w:spacing w:after="0" w:line="240" w:lineRule="auto"/>
        <w:ind w:left="60"/>
        <w:jc w:val="both"/>
        <w:rPr>
          <w:rFonts w:cstheme="minorHAnsi"/>
          <w:b/>
          <w:bCs/>
        </w:rPr>
      </w:pPr>
    </w:p>
    <w:p w14:paraId="7B749B8C" w14:textId="27FE3639" w:rsidR="00B372C0" w:rsidRDefault="00B372C0" w:rsidP="00B372C0">
      <w:pPr>
        <w:autoSpaceDE w:val="0"/>
        <w:autoSpaceDN w:val="0"/>
        <w:adjustRightInd w:val="0"/>
        <w:spacing w:after="0" w:line="240" w:lineRule="auto"/>
        <w:ind w:left="60"/>
        <w:jc w:val="both"/>
        <w:rPr>
          <w:rFonts w:cstheme="minorHAnsi"/>
        </w:rPr>
      </w:pPr>
      <w:r w:rsidRPr="00B372C0">
        <w:rPr>
          <w:rFonts w:cstheme="minorHAnsi"/>
        </w:rPr>
        <w:t xml:space="preserve">U Posebnom dijelu proračuna Općine Promina su prikazani svi planirani i izvršeni rashodi i izdaci raspoređeni kroz Razdjele, Glave </w:t>
      </w:r>
      <w:r w:rsidR="00824A60">
        <w:rPr>
          <w:rFonts w:cstheme="minorHAnsi"/>
        </w:rPr>
        <w:t>i korisnika.</w:t>
      </w:r>
    </w:p>
    <w:p w14:paraId="59643F64" w14:textId="77777777" w:rsidR="00B372C0" w:rsidRDefault="00B372C0" w:rsidP="00B372C0">
      <w:pPr>
        <w:autoSpaceDE w:val="0"/>
        <w:autoSpaceDN w:val="0"/>
        <w:adjustRightInd w:val="0"/>
        <w:spacing w:after="0" w:line="240" w:lineRule="auto"/>
        <w:ind w:left="60"/>
        <w:jc w:val="both"/>
        <w:rPr>
          <w:rFonts w:cstheme="minorHAn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1033"/>
        <w:gridCol w:w="2609"/>
        <w:gridCol w:w="1518"/>
        <w:gridCol w:w="1737"/>
        <w:gridCol w:w="1002"/>
      </w:tblGrid>
      <w:tr w:rsidR="00001799" w:rsidRPr="00001799" w14:paraId="2AA2B38D" w14:textId="77777777" w:rsidTr="00824A60">
        <w:trPr>
          <w:trHeight w:val="133"/>
        </w:trPr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14:paraId="24F381AD" w14:textId="7777777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14:paraId="2CC29CCB" w14:textId="7777777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BROJ KONTA</w:t>
            </w:r>
          </w:p>
        </w:tc>
        <w:tc>
          <w:tcPr>
            <w:tcW w:w="26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14:paraId="4105F482" w14:textId="7777777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VRSTA RASHODA / IZDATAKA</w:t>
            </w:r>
          </w:p>
        </w:tc>
        <w:tc>
          <w:tcPr>
            <w:tcW w:w="15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14:paraId="1C81F41F" w14:textId="7777777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PLANIRANO</w:t>
            </w:r>
          </w:p>
        </w:tc>
        <w:tc>
          <w:tcPr>
            <w:tcW w:w="17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14:paraId="407F1B62" w14:textId="7777777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REALIZIRANO</w:t>
            </w:r>
          </w:p>
        </w:tc>
        <w:tc>
          <w:tcPr>
            <w:tcW w:w="100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  <w:hideMark/>
          </w:tcPr>
          <w:p w14:paraId="674A5B70" w14:textId="7777777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INDEKS</w:t>
            </w:r>
          </w:p>
        </w:tc>
      </w:tr>
      <w:tr w:rsidR="00001799" w:rsidRPr="00001799" w14:paraId="6D47B55E" w14:textId="77777777" w:rsidTr="00824A60">
        <w:trPr>
          <w:trHeight w:val="147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CA5E97" w14:textId="77777777" w:rsidR="00001799" w:rsidRDefault="00001799" w:rsidP="0000179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45A1FEAB" w14:textId="01B5B2D3" w:rsidR="00001799" w:rsidRDefault="00001799" w:rsidP="0000179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Razdjel</w:t>
            </w:r>
          </w:p>
          <w:p w14:paraId="6D5BCA4D" w14:textId="77777777" w:rsidR="00001799" w:rsidRDefault="00001799" w:rsidP="0000179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6CE654" w14:textId="61BA7596" w:rsidR="00001799" w:rsidRPr="00001799" w:rsidRDefault="00001799" w:rsidP="0000179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CD162E" w14:textId="230DE0A1" w:rsidR="00001799" w:rsidRPr="00001799" w:rsidRDefault="00001799" w:rsidP="00001799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UO, Predstavničko i izvršno tijelo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D8D1AD" w14:textId="46E837EA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 xml:space="preserve">2.552.369,86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818233" w14:textId="77777777" w:rsid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E937212" w14:textId="3AFBB5FD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2.161.113,80</w:t>
            </w:r>
          </w:p>
          <w:p w14:paraId="6BF0DA7F" w14:textId="77777777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B35B2" w14:textId="50ABF803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84,67</w:t>
            </w:r>
          </w:p>
        </w:tc>
      </w:tr>
      <w:tr w:rsidR="00001799" w:rsidRPr="00001799" w14:paraId="2DFDC9D3" w14:textId="77777777" w:rsidTr="00824A60">
        <w:trPr>
          <w:trHeight w:val="147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487035D0" w14:textId="263506BF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Glava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13CD3AF1" w14:textId="18E22078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10001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435AE2E0" w14:textId="7777777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Predstavničko i izvršno tijelo Općine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46B9E6F0" w14:textId="77777777" w:rsid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14549397" w14:textId="0B473B48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26.534,32</w:t>
            </w:r>
          </w:p>
          <w:p w14:paraId="10BE957A" w14:textId="788D72DD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71DE2B4B" w14:textId="77777777" w:rsid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72EE1E8" w14:textId="330214A1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26.672,61</w:t>
            </w:r>
          </w:p>
          <w:p w14:paraId="7A792496" w14:textId="488DD921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4440833E" w14:textId="77777777" w:rsid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147D8256" w14:textId="02D51984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100,52</w:t>
            </w:r>
          </w:p>
        </w:tc>
      </w:tr>
      <w:tr w:rsidR="00001799" w:rsidRPr="00001799" w14:paraId="5429C6F1" w14:textId="77777777" w:rsidTr="00824A60">
        <w:trPr>
          <w:trHeight w:val="147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7C348069" w14:textId="17A18089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Glava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052F3768" w14:textId="5CF36E88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10002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7F6D3C9C" w14:textId="71DCB1E7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Upravna tijela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67138106" w14:textId="77777777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004BD950" w14:textId="7580BE5A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2.071.735,54</w:t>
            </w:r>
          </w:p>
          <w:p w14:paraId="1CBB36D8" w14:textId="348596B4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0E8989F0" w14:textId="77777777" w:rsid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188BB020" w14:textId="77777777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1.605.203,43</w:t>
            </w:r>
          </w:p>
          <w:p w14:paraId="5533ADD8" w14:textId="4990AD01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61960E64" w14:textId="77777777" w:rsid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3AA12C35" w14:textId="2D025740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77,48</w:t>
            </w:r>
          </w:p>
        </w:tc>
      </w:tr>
      <w:tr w:rsidR="00001799" w:rsidRPr="00001799" w14:paraId="73AE9087" w14:textId="77777777" w:rsidTr="00824A60">
        <w:trPr>
          <w:trHeight w:val="147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61C1F5A6" w14:textId="378D3CD1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Glava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68F9C2EF" w14:textId="69103773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10003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50B83EAA" w14:textId="388D71D0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Proraču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nski korisnik DV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30A0C0E2" w14:textId="77777777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454.100,00</w:t>
            </w:r>
          </w:p>
          <w:p w14:paraId="4748D28E" w14:textId="11ECDDE9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1822F21D" w14:textId="77777777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0179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529.237,76</w:t>
            </w:r>
          </w:p>
          <w:p w14:paraId="4FC26069" w14:textId="12C8A7DF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  <w:hideMark/>
          </w:tcPr>
          <w:p w14:paraId="6EF97947" w14:textId="47805C66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hr-HR"/>
              </w:rPr>
              <w:t>116,55</w:t>
            </w:r>
          </w:p>
        </w:tc>
      </w:tr>
      <w:tr w:rsidR="00001799" w:rsidRPr="00001799" w14:paraId="24F200CA" w14:textId="77777777" w:rsidTr="00824A60">
        <w:trPr>
          <w:trHeight w:val="147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CACB4D" w14:textId="56D4A8C9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E625BC" w14:textId="3BEEE504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427232" w14:textId="75E3B6F6" w:rsidR="00001799" w:rsidRPr="00001799" w:rsidRDefault="00001799" w:rsidP="0000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2393EB" w14:textId="46318C64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EEA193" w14:textId="60876B70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B939F9" w14:textId="4414798A" w:rsidR="00001799" w:rsidRPr="00001799" w:rsidRDefault="00001799" w:rsidP="00001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1DF6D09A" w14:textId="77777777" w:rsidR="00656217" w:rsidRDefault="00656217" w:rsidP="009A46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104634A" w14:textId="13163F71" w:rsidR="00B372C0" w:rsidRDefault="00824A60" w:rsidP="0060000C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Realizacijom proračunskih sredstava postignuti su ciljevi : - </w:t>
      </w:r>
      <w:r w:rsidRPr="00824A60">
        <w:rPr>
          <w:rFonts w:cstheme="minorHAnsi"/>
        </w:rPr>
        <w:t>učinkovito</w:t>
      </w:r>
      <w:r>
        <w:rPr>
          <w:rFonts w:cstheme="minorHAnsi"/>
        </w:rPr>
        <w:t>g</w:t>
      </w:r>
      <w:r w:rsidRPr="00824A60">
        <w:rPr>
          <w:rFonts w:cstheme="minorHAnsi"/>
        </w:rPr>
        <w:t xml:space="preserve"> upravljanje i  obavljanje poslova od lokalnog značaja, upravljanje općinom, izvršavanje proračuna, sve sa svrhom transparentnog poslovanja</w:t>
      </w:r>
      <w:r>
        <w:rPr>
          <w:rFonts w:cstheme="minorHAnsi"/>
        </w:rPr>
        <w:t xml:space="preserve">; </w:t>
      </w:r>
      <w:r w:rsidRPr="00824A60">
        <w:rPr>
          <w:rFonts w:cstheme="minorHAnsi"/>
        </w:rPr>
        <w:t xml:space="preserve">osiguravanje i  usmjeravanje cjelovitog razvitka komunalne infrastrukture za kvalitetno zadovoljenje zajedničkih komunalnih potreba </w:t>
      </w:r>
      <w:r>
        <w:rPr>
          <w:rFonts w:cstheme="minorHAnsi"/>
        </w:rPr>
        <w:t xml:space="preserve">mještana Općine Promina; </w:t>
      </w:r>
      <w:r w:rsidRPr="00824A60">
        <w:rPr>
          <w:rFonts w:cstheme="minorHAnsi"/>
        </w:rPr>
        <w:t>uspostavljanje sustava predškolske djelatnosti i povećanje obuhvata djece predškolskim odgojem</w:t>
      </w:r>
      <w:r>
        <w:rPr>
          <w:rFonts w:cstheme="minorHAnsi"/>
        </w:rPr>
        <w:t xml:space="preserve">; </w:t>
      </w:r>
      <w:r w:rsidRPr="00824A60">
        <w:rPr>
          <w:rFonts w:cstheme="minorHAnsi"/>
        </w:rPr>
        <w:t xml:space="preserve">skrb o socijalno najugroženijim i najosjetljivijim skupinama </w:t>
      </w:r>
      <w:r w:rsidR="0060000C">
        <w:rPr>
          <w:rFonts w:cstheme="minorHAnsi"/>
        </w:rPr>
        <w:t>mještana</w:t>
      </w:r>
      <w:r w:rsidRPr="00824A60">
        <w:rPr>
          <w:rFonts w:cstheme="minorHAnsi"/>
        </w:rPr>
        <w:t xml:space="preserve"> i osiguravanje sredstava za podmirenje troškova stanovanja kao i razni oblici stimulativne pomoći stanovništvu na području Općine </w:t>
      </w:r>
      <w:r>
        <w:rPr>
          <w:rFonts w:cstheme="minorHAnsi"/>
        </w:rPr>
        <w:t xml:space="preserve">Promina; </w:t>
      </w:r>
      <w:r w:rsidRPr="00824A60">
        <w:rPr>
          <w:rFonts w:cstheme="minorHAnsi"/>
        </w:rPr>
        <w:t xml:space="preserve">sufinanciranje programa udruga i ustanova iz područja </w:t>
      </w:r>
      <w:r>
        <w:rPr>
          <w:rFonts w:cstheme="minorHAnsi"/>
        </w:rPr>
        <w:t xml:space="preserve">sporta, kulture, udruga proizašlih iz Domovinskog rata </w:t>
      </w:r>
      <w:r w:rsidRPr="00824A60">
        <w:rPr>
          <w:rFonts w:cstheme="minorHAnsi"/>
        </w:rPr>
        <w:t xml:space="preserve"> od interesa za Općinu</w:t>
      </w:r>
      <w:r>
        <w:rPr>
          <w:rFonts w:cstheme="minorHAnsi"/>
        </w:rPr>
        <w:t xml:space="preserve"> Promina; sufinanciranje protupožarne i civilne zaštite.</w:t>
      </w:r>
    </w:p>
    <w:p w14:paraId="6340C1EA" w14:textId="77777777" w:rsidR="0060000C" w:rsidRDefault="0060000C" w:rsidP="0060000C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E6A6254" w14:textId="77777777" w:rsidR="005E2AEF" w:rsidRDefault="005E2AEF" w:rsidP="009A46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EEB2F81" w14:textId="77777777" w:rsidR="005E2AEF" w:rsidRDefault="005E2AEF" w:rsidP="009A46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21E1185" w14:textId="1E76D0B2" w:rsidR="005E2AEF" w:rsidRDefault="005E2AEF" w:rsidP="005E2AEF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5E2AEF">
        <w:rPr>
          <w:rFonts w:cstheme="minorHAnsi"/>
          <w:b/>
          <w:bCs/>
        </w:rPr>
        <w:t>IZVJEŠTAJ O ZADUŽIVANJU NA DOMAĆEM I STRANOM TRŽIŠTU NOVCA I KAPITALA</w:t>
      </w:r>
    </w:p>
    <w:p w14:paraId="3868455A" w14:textId="77777777" w:rsidR="005E2AEF" w:rsidRPr="005E2AEF" w:rsidRDefault="005E2AEF" w:rsidP="005E2AEF">
      <w:pPr>
        <w:pStyle w:val="Odlomakpopisa"/>
        <w:autoSpaceDE w:val="0"/>
        <w:autoSpaceDN w:val="0"/>
        <w:adjustRightInd w:val="0"/>
        <w:spacing w:after="0" w:line="240" w:lineRule="auto"/>
        <w:ind w:left="420"/>
        <w:jc w:val="both"/>
        <w:rPr>
          <w:rFonts w:cstheme="minorHAnsi"/>
          <w:b/>
          <w:bCs/>
        </w:rPr>
      </w:pPr>
    </w:p>
    <w:p w14:paraId="2692CF65" w14:textId="5F492BF2" w:rsid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E2AEF">
        <w:rPr>
          <w:rFonts w:cstheme="minorHAnsi"/>
        </w:rPr>
        <w:t>U 202</w:t>
      </w:r>
      <w:r>
        <w:rPr>
          <w:rFonts w:cstheme="minorHAnsi"/>
        </w:rPr>
        <w:t>5</w:t>
      </w:r>
      <w:r w:rsidRPr="005E2AEF">
        <w:rPr>
          <w:rFonts w:cstheme="minorHAnsi"/>
        </w:rPr>
        <w:t>. godini Općina</w:t>
      </w:r>
      <w:r>
        <w:rPr>
          <w:rFonts w:cstheme="minorHAnsi"/>
        </w:rPr>
        <w:t xml:space="preserve"> Promina </w:t>
      </w:r>
      <w:r w:rsidRPr="005E2AEF">
        <w:rPr>
          <w:rFonts w:cstheme="minorHAnsi"/>
        </w:rPr>
        <w:t xml:space="preserve"> se nije zaduživala.</w:t>
      </w:r>
    </w:p>
    <w:p w14:paraId="42E741EC" w14:textId="77777777" w:rsidR="00041586" w:rsidRPr="005E2AEF" w:rsidRDefault="00041586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92B1262" w14:textId="77777777" w:rsidR="005E2AEF" w:rsidRP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46D1863" w14:textId="1527D99A" w:rsidR="005E2AEF" w:rsidRPr="005E2AEF" w:rsidRDefault="005E2AEF" w:rsidP="005E2AE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5E2AEF">
        <w:rPr>
          <w:rFonts w:cstheme="minorHAnsi"/>
          <w:b/>
          <w:bCs/>
        </w:rPr>
        <w:t>IZVJEŠTAJ O DANIM SUGLASNOSTIMA ZA ZADUŽIVANJE I JAMSTVIMA</w:t>
      </w:r>
    </w:p>
    <w:p w14:paraId="39467D51" w14:textId="77777777" w:rsidR="005E2AEF" w:rsidRPr="005E2AEF" w:rsidRDefault="005E2AEF" w:rsidP="005E2AEF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cstheme="minorHAnsi"/>
        </w:rPr>
      </w:pPr>
    </w:p>
    <w:p w14:paraId="2B498A62" w14:textId="6C5C44BC" w:rsidR="005E2AEF" w:rsidRP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5E2AEF">
        <w:rPr>
          <w:rFonts w:cstheme="minorHAnsi"/>
        </w:rPr>
        <w:t>Na dan 31.12.202</w:t>
      </w:r>
      <w:r>
        <w:rPr>
          <w:rFonts w:cstheme="minorHAnsi"/>
        </w:rPr>
        <w:t>5</w:t>
      </w:r>
      <w:r w:rsidRPr="005E2AEF">
        <w:rPr>
          <w:rFonts w:cstheme="minorHAnsi"/>
        </w:rPr>
        <w:t>. godine stanje  primljenih</w:t>
      </w:r>
      <w:r>
        <w:rPr>
          <w:rFonts w:cstheme="minorHAnsi"/>
        </w:rPr>
        <w:t xml:space="preserve"> i izdanih</w:t>
      </w:r>
      <w:r w:rsidRPr="005E2AEF">
        <w:rPr>
          <w:rFonts w:cstheme="minorHAnsi"/>
        </w:rPr>
        <w:t xml:space="preserve"> zadužnica i garancija je 585.894,23</w:t>
      </w:r>
      <w:r>
        <w:rPr>
          <w:rFonts w:cstheme="minorHAnsi"/>
        </w:rPr>
        <w:t xml:space="preserve"> </w:t>
      </w:r>
      <w:r w:rsidRPr="005E2AEF">
        <w:rPr>
          <w:rFonts w:cstheme="minorHAnsi"/>
        </w:rPr>
        <w:t>€</w:t>
      </w:r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izvanbilanična</w:t>
      </w:r>
      <w:proofErr w:type="spellEnd"/>
      <w:r>
        <w:rPr>
          <w:rFonts w:cstheme="minorHAnsi"/>
        </w:rPr>
        <w:t xml:space="preserve"> evidencija 996 – instrumenti osiguranja plaćanja).</w:t>
      </w:r>
    </w:p>
    <w:p w14:paraId="3F4E9231" w14:textId="77777777" w:rsidR="005E2AEF" w:rsidRP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44B2B4E" w14:textId="77777777" w:rsidR="005E2AEF" w:rsidRPr="005E2AEF" w:rsidRDefault="005E2AEF" w:rsidP="005E2AE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5E2AEF">
        <w:rPr>
          <w:rFonts w:cstheme="minorHAnsi"/>
          <w:b/>
        </w:rPr>
        <w:t xml:space="preserve"> IZVJEŠTAJ O KORIŠTENJU PRORAČUNSKE ZALIHE</w:t>
      </w:r>
    </w:p>
    <w:p w14:paraId="028B397D" w14:textId="77777777" w:rsidR="005E2AEF" w:rsidRPr="005E2AEF" w:rsidRDefault="005E2AEF" w:rsidP="005E2AEF">
      <w:pPr>
        <w:autoSpaceDE w:val="0"/>
        <w:autoSpaceDN w:val="0"/>
        <w:adjustRightInd w:val="0"/>
        <w:spacing w:after="0" w:line="240" w:lineRule="auto"/>
        <w:ind w:left="420"/>
        <w:jc w:val="both"/>
        <w:rPr>
          <w:rFonts w:cstheme="minorHAnsi"/>
        </w:rPr>
      </w:pPr>
    </w:p>
    <w:p w14:paraId="46DEFE5D" w14:textId="009AC2BF" w:rsid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5E2AEF">
        <w:rPr>
          <w:rFonts w:cstheme="minorHAnsi"/>
          <w:bCs/>
        </w:rPr>
        <w:t xml:space="preserve">Proračunom Općine </w:t>
      </w:r>
      <w:r>
        <w:rPr>
          <w:rFonts w:cstheme="minorHAnsi"/>
          <w:bCs/>
        </w:rPr>
        <w:t>Promina</w:t>
      </w:r>
      <w:r w:rsidRPr="005E2AEF">
        <w:rPr>
          <w:rFonts w:cstheme="minorHAnsi"/>
          <w:bCs/>
        </w:rPr>
        <w:t xml:space="preserve"> planirana je proračunska zaliha u iznosu od </w:t>
      </w:r>
      <w:r>
        <w:rPr>
          <w:rFonts w:cstheme="minorHAnsi"/>
          <w:bCs/>
        </w:rPr>
        <w:t>2.000,00</w:t>
      </w:r>
      <w:r w:rsidRPr="005E2AEF">
        <w:rPr>
          <w:rFonts w:cstheme="minorHAnsi"/>
          <w:bCs/>
        </w:rPr>
        <w:t xml:space="preserve"> €, u 202</w:t>
      </w:r>
      <w:r>
        <w:rPr>
          <w:rFonts w:cstheme="minorHAnsi"/>
          <w:bCs/>
        </w:rPr>
        <w:t>5</w:t>
      </w:r>
      <w:r w:rsidRPr="005E2AEF">
        <w:rPr>
          <w:rFonts w:cstheme="minorHAnsi"/>
          <w:bCs/>
        </w:rPr>
        <w:t xml:space="preserve">. godini </w:t>
      </w:r>
      <w:r>
        <w:rPr>
          <w:rFonts w:cstheme="minorHAnsi"/>
          <w:bCs/>
        </w:rPr>
        <w:t xml:space="preserve">realizirana je u iznosu od 915,00 </w:t>
      </w:r>
      <w:r w:rsidRPr="005E2AEF">
        <w:rPr>
          <w:rFonts w:cstheme="minorHAnsi"/>
          <w:bCs/>
        </w:rPr>
        <w:t>€</w:t>
      </w:r>
      <w:r>
        <w:rPr>
          <w:rFonts w:cstheme="minorHAnsi"/>
          <w:bCs/>
        </w:rPr>
        <w:t>.</w:t>
      </w:r>
    </w:p>
    <w:p w14:paraId="15FBF63C" w14:textId="77777777" w:rsid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25"/>
        <w:gridCol w:w="2243"/>
        <w:gridCol w:w="1238"/>
        <w:gridCol w:w="4890"/>
      </w:tblGrid>
      <w:tr w:rsidR="005E2AEF" w:rsidRPr="005E2AEF" w14:paraId="596C5017" w14:textId="77777777" w:rsidTr="005E2AEF">
        <w:trPr>
          <w:trHeight w:val="405"/>
        </w:trPr>
        <w:tc>
          <w:tcPr>
            <w:tcW w:w="1360" w:type="dxa"/>
            <w:noWrap/>
            <w:hideMark/>
          </w:tcPr>
          <w:p w14:paraId="10A8624C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5E2AEF">
              <w:rPr>
                <w:rFonts w:cstheme="minorHAnsi"/>
                <w:b/>
                <w:bCs/>
              </w:rPr>
              <w:t>Datum</w:t>
            </w:r>
          </w:p>
        </w:tc>
        <w:tc>
          <w:tcPr>
            <w:tcW w:w="3080" w:type="dxa"/>
            <w:noWrap/>
            <w:hideMark/>
          </w:tcPr>
          <w:p w14:paraId="26CFC864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5E2AEF">
              <w:rPr>
                <w:rFonts w:cstheme="minorHAnsi"/>
                <w:b/>
                <w:bCs/>
              </w:rPr>
              <w:t>Primatelj</w:t>
            </w:r>
          </w:p>
        </w:tc>
        <w:tc>
          <w:tcPr>
            <w:tcW w:w="1660" w:type="dxa"/>
            <w:noWrap/>
            <w:hideMark/>
          </w:tcPr>
          <w:p w14:paraId="0C476272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5E2AEF">
              <w:rPr>
                <w:rFonts w:cstheme="minorHAnsi"/>
                <w:b/>
                <w:bCs/>
              </w:rPr>
              <w:t>Iznos</w:t>
            </w:r>
          </w:p>
        </w:tc>
        <w:tc>
          <w:tcPr>
            <w:tcW w:w="6820" w:type="dxa"/>
            <w:noWrap/>
            <w:hideMark/>
          </w:tcPr>
          <w:p w14:paraId="29987925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5E2AEF">
              <w:rPr>
                <w:rFonts w:cstheme="minorHAnsi"/>
                <w:b/>
                <w:bCs/>
              </w:rPr>
              <w:t>Namjena</w:t>
            </w:r>
          </w:p>
        </w:tc>
      </w:tr>
      <w:tr w:rsidR="005E2AEF" w:rsidRPr="005E2AEF" w14:paraId="6794DE62" w14:textId="77777777" w:rsidTr="005E2AEF">
        <w:trPr>
          <w:trHeight w:val="315"/>
        </w:trPr>
        <w:tc>
          <w:tcPr>
            <w:tcW w:w="1360" w:type="dxa"/>
            <w:noWrap/>
            <w:hideMark/>
          </w:tcPr>
          <w:p w14:paraId="2B495F6B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10.03.2025.</w:t>
            </w:r>
          </w:p>
        </w:tc>
        <w:tc>
          <w:tcPr>
            <w:tcW w:w="3080" w:type="dxa"/>
            <w:hideMark/>
          </w:tcPr>
          <w:p w14:paraId="38DE5647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SSS KRALJA ZVONIMIRA KNIN</w:t>
            </w:r>
          </w:p>
        </w:tc>
        <w:tc>
          <w:tcPr>
            <w:tcW w:w="1660" w:type="dxa"/>
            <w:noWrap/>
            <w:hideMark/>
          </w:tcPr>
          <w:p w14:paraId="44A0A36E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200,00 €</w:t>
            </w:r>
          </w:p>
        </w:tc>
        <w:tc>
          <w:tcPr>
            <w:tcW w:w="6820" w:type="dxa"/>
            <w:hideMark/>
          </w:tcPr>
          <w:p w14:paraId="61AA914B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Organizacija maturalnog plesa</w:t>
            </w:r>
          </w:p>
        </w:tc>
      </w:tr>
      <w:tr w:rsidR="005E2AEF" w:rsidRPr="005E2AEF" w14:paraId="23424168" w14:textId="77777777" w:rsidTr="005E2AEF">
        <w:trPr>
          <w:trHeight w:val="630"/>
        </w:trPr>
        <w:tc>
          <w:tcPr>
            <w:tcW w:w="1360" w:type="dxa"/>
            <w:noWrap/>
            <w:hideMark/>
          </w:tcPr>
          <w:p w14:paraId="55244445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27.03.2025.</w:t>
            </w:r>
          </w:p>
        </w:tc>
        <w:tc>
          <w:tcPr>
            <w:tcW w:w="3080" w:type="dxa"/>
            <w:hideMark/>
          </w:tcPr>
          <w:p w14:paraId="6B5BEFC5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OGŠ "KRSTO ODAK" DRNIŠ</w:t>
            </w:r>
          </w:p>
        </w:tc>
        <w:tc>
          <w:tcPr>
            <w:tcW w:w="1660" w:type="dxa"/>
            <w:noWrap/>
            <w:hideMark/>
          </w:tcPr>
          <w:p w14:paraId="410A3733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150,00 €</w:t>
            </w:r>
          </w:p>
        </w:tc>
        <w:tc>
          <w:tcPr>
            <w:tcW w:w="6820" w:type="dxa"/>
            <w:hideMark/>
          </w:tcPr>
          <w:p w14:paraId="3FF48940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 xml:space="preserve">Organizacija 3. Međunarodnog natjecanja iz </w:t>
            </w:r>
            <w:proofErr w:type="spellStart"/>
            <w:r w:rsidRPr="005E2AEF">
              <w:rPr>
                <w:rFonts w:cstheme="minorHAnsi"/>
              </w:rPr>
              <w:t>solfeggia</w:t>
            </w:r>
            <w:proofErr w:type="spellEnd"/>
            <w:r w:rsidRPr="005E2AEF">
              <w:rPr>
                <w:rFonts w:cstheme="minorHAnsi"/>
              </w:rPr>
              <w:t xml:space="preserve"> i teorije glazbe</w:t>
            </w:r>
          </w:p>
        </w:tc>
      </w:tr>
      <w:tr w:rsidR="005E2AEF" w:rsidRPr="005E2AEF" w14:paraId="7054632B" w14:textId="77777777" w:rsidTr="005E2AEF">
        <w:trPr>
          <w:trHeight w:val="660"/>
        </w:trPr>
        <w:tc>
          <w:tcPr>
            <w:tcW w:w="1360" w:type="dxa"/>
            <w:noWrap/>
            <w:hideMark/>
          </w:tcPr>
          <w:p w14:paraId="3FD3EE80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27.03.2025.</w:t>
            </w:r>
          </w:p>
        </w:tc>
        <w:tc>
          <w:tcPr>
            <w:tcW w:w="3080" w:type="dxa"/>
            <w:hideMark/>
          </w:tcPr>
          <w:p w14:paraId="4071756C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SŠ "IVANA MEŠTROVIĆA" DRNIŠ</w:t>
            </w:r>
          </w:p>
        </w:tc>
        <w:tc>
          <w:tcPr>
            <w:tcW w:w="1660" w:type="dxa"/>
            <w:noWrap/>
            <w:hideMark/>
          </w:tcPr>
          <w:p w14:paraId="5BB290AA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200,00 €</w:t>
            </w:r>
          </w:p>
        </w:tc>
        <w:tc>
          <w:tcPr>
            <w:tcW w:w="6820" w:type="dxa"/>
            <w:hideMark/>
          </w:tcPr>
          <w:p w14:paraId="6C64C131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Organizacija maturalnog plesa</w:t>
            </w:r>
          </w:p>
        </w:tc>
      </w:tr>
      <w:tr w:rsidR="005E2AEF" w:rsidRPr="005E2AEF" w14:paraId="524860A9" w14:textId="77777777" w:rsidTr="005E2AEF">
        <w:trPr>
          <w:trHeight w:val="660"/>
        </w:trPr>
        <w:tc>
          <w:tcPr>
            <w:tcW w:w="1360" w:type="dxa"/>
            <w:noWrap/>
            <w:hideMark/>
          </w:tcPr>
          <w:p w14:paraId="706D57E3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02.04.2025.</w:t>
            </w:r>
          </w:p>
        </w:tc>
        <w:tc>
          <w:tcPr>
            <w:tcW w:w="3080" w:type="dxa"/>
            <w:hideMark/>
          </w:tcPr>
          <w:p w14:paraId="2DD195A1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JACQUES MARE NICOLAI</w:t>
            </w:r>
          </w:p>
        </w:tc>
        <w:tc>
          <w:tcPr>
            <w:tcW w:w="1660" w:type="dxa"/>
            <w:noWrap/>
            <w:hideMark/>
          </w:tcPr>
          <w:p w14:paraId="5C660632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365,00 €</w:t>
            </w:r>
          </w:p>
        </w:tc>
        <w:tc>
          <w:tcPr>
            <w:tcW w:w="6820" w:type="dxa"/>
            <w:hideMark/>
          </w:tcPr>
          <w:p w14:paraId="51089BA8" w14:textId="77777777" w:rsidR="005E2AEF" w:rsidRPr="005E2AEF" w:rsidRDefault="005E2AEF" w:rsidP="005E2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5E2AEF">
              <w:rPr>
                <w:rFonts w:cstheme="minorHAnsi"/>
              </w:rPr>
              <w:t>Financijska socijalna potpora (podmirenje troškova električne energije)</w:t>
            </w:r>
          </w:p>
        </w:tc>
      </w:tr>
    </w:tbl>
    <w:p w14:paraId="7D125231" w14:textId="77777777" w:rsid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5ECA353" w14:textId="77777777" w:rsidR="005E2AEF" w:rsidRDefault="005E2AEF" w:rsidP="009A460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0A0DBC8" w14:textId="4EC18F62" w:rsidR="005E2AEF" w:rsidRDefault="005E2AEF" w:rsidP="005E2AEF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5E2AEF">
        <w:rPr>
          <w:rFonts w:cstheme="minorHAnsi"/>
          <w:b/>
        </w:rPr>
        <w:t>STANJE NENAPLAĆENIH POTRAŽIVANJA, NEPLAĆENE DOSPJELE OBVEZE</w:t>
      </w:r>
    </w:p>
    <w:p w14:paraId="0AEE079B" w14:textId="77777777" w:rsid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651AE254" w14:textId="77777777" w:rsidR="002C2F8F" w:rsidRPr="002C2F8F" w:rsidRDefault="002C2F8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2C2F8F">
        <w:rPr>
          <w:rFonts w:cstheme="minorHAnsi"/>
          <w:b/>
        </w:rPr>
        <w:t>7.1. OBVEZE</w:t>
      </w:r>
    </w:p>
    <w:p w14:paraId="65577908" w14:textId="7D3B4033" w:rsid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5E2AEF">
        <w:rPr>
          <w:rFonts w:cstheme="minorHAnsi"/>
          <w:bCs/>
        </w:rPr>
        <w:t>Ukupno stanje obveza na kraju izvještajnog razdoblja iznosi 129.443,00 EUR-a, od toga dospjelih obveza imamo 39.370,13 EUR-a, a nedospjelih 90.072,87 ( odnose se na plaće za 12.2025.koje se isplaćuju u 01.2026. te na materijalne rashode i rashode za nabavku dugotrajne imovine - račune koji su knjiženi u 12.2025. godine, a dospijevaju na naplatu u 01.2026. godine).</w:t>
      </w:r>
    </w:p>
    <w:p w14:paraId="1D9D7925" w14:textId="77777777" w:rsidR="005E2AEF" w:rsidRP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55E8C18A" w14:textId="1DE62F7D" w:rsidR="005E2AEF" w:rsidRDefault="005E2AE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5E2AEF">
        <w:rPr>
          <w:rFonts w:cstheme="minorHAnsi"/>
          <w:bCs/>
        </w:rPr>
        <w:t xml:space="preserve">Što se tiče 39.370,13 EUR-a dospjelih obveza, najvećim dijelom se odnose na obveze za jamčevine koje su uplatili građani za katastarske izmjere </w:t>
      </w:r>
      <w:proofErr w:type="spellStart"/>
      <w:r w:rsidRPr="005E2AEF">
        <w:rPr>
          <w:rFonts w:cstheme="minorHAnsi"/>
          <w:bCs/>
        </w:rPr>
        <w:t>Suknovci</w:t>
      </w:r>
      <w:proofErr w:type="spellEnd"/>
      <w:r w:rsidRPr="005E2AEF">
        <w:rPr>
          <w:rFonts w:cstheme="minorHAnsi"/>
          <w:bCs/>
        </w:rPr>
        <w:t>, koje bi tokom 2026.godine trebale biti u potpunosti završene i samim time će se podmiriti/zatvoriti i obveze.</w:t>
      </w:r>
    </w:p>
    <w:p w14:paraId="188AD612" w14:textId="77777777" w:rsidR="002C2F8F" w:rsidRDefault="002C2F8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2961ACC3" w14:textId="63A0B578" w:rsidR="002C2F8F" w:rsidRDefault="002C2F8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2C2F8F">
        <w:rPr>
          <w:rFonts w:cstheme="minorHAnsi"/>
          <w:b/>
        </w:rPr>
        <w:t>7.2. POTRAŽIVANJA</w:t>
      </w:r>
    </w:p>
    <w:p w14:paraId="77331EA7" w14:textId="77777777" w:rsidR="002C2F8F" w:rsidRDefault="002C2F8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4F62446A" w14:textId="5DD63F5F" w:rsidR="002C2F8F" w:rsidRDefault="002C2F8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2C2F8F">
        <w:rPr>
          <w:rFonts w:cstheme="minorHAnsi"/>
          <w:bCs/>
        </w:rPr>
        <w:t xml:space="preserve">Na dan 31.12.2025.godine imamo evidentirana sljedeća potraživanja: </w:t>
      </w:r>
    </w:p>
    <w:p w14:paraId="5734E2CC" w14:textId="77777777" w:rsidR="002C2F8F" w:rsidRDefault="002C2F8F" w:rsidP="005E2A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45F83FA4" w14:textId="24D7E040" w:rsidR="002C2F8F" w:rsidRDefault="002C2F8F" w:rsidP="002C2F8F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C2F8F">
        <w:rPr>
          <w:rFonts w:cstheme="minorHAnsi"/>
        </w:rPr>
        <w:t>Potraživanja od zaposlenih iznose 0,13 €</w:t>
      </w:r>
      <w:r>
        <w:rPr>
          <w:rFonts w:cstheme="minorHAnsi"/>
        </w:rPr>
        <w:t>,</w:t>
      </w:r>
    </w:p>
    <w:p w14:paraId="4633D05E" w14:textId="08C2C5EE" w:rsidR="002C2F8F" w:rsidRDefault="002C2F8F" w:rsidP="002C2F8F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2C2F8F">
        <w:rPr>
          <w:rFonts w:cstheme="minorHAnsi"/>
          <w:bCs/>
        </w:rPr>
        <w:t>Potraživanje od PU za porez na dohodak iznosi 9,87 €</w:t>
      </w:r>
      <w:r>
        <w:rPr>
          <w:rFonts w:cstheme="minorHAnsi"/>
          <w:bCs/>
        </w:rPr>
        <w:t>,</w:t>
      </w:r>
    </w:p>
    <w:p w14:paraId="4F561139" w14:textId="4DC8FAA2" w:rsidR="002C2F8F" w:rsidRDefault="002C2F8F" w:rsidP="002C2F8F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C2F8F">
        <w:rPr>
          <w:rFonts w:cstheme="minorHAnsi"/>
        </w:rPr>
        <w:t>Ostala potraživanja od imovine - evidentirano je 6.463,31 €,</w:t>
      </w:r>
    </w:p>
    <w:p w14:paraId="528D496F" w14:textId="77777777" w:rsidR="00EF3801" w:rsidRPr="00EF3801" w:rsidRDefault="00EF3801" w:rsidP="00EF3801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801">
        <w:rPr>
          <w:rFonts w:cstheme="minorHAnsi"/>
        </w:rPr>
        <w:t>Potraživanja za poreze u iznosu od 9.364,19 €, prema evidenciji Porezne uprave, od čega:</w:t>
      </w:r>
    </w:p>
    <w:p w14:paraId="1146FF85" w14:textId="084B99AA" w:rsidR="00EF3801" w:rsidRPr="00EF3801" w:rsidRDefault="00EF3801" w:rsidP="00EF3801">
      <w:pPr>
        <w:pStyle w:val="Odlomakpopisa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801">
        <w:rPr>
          <w:rFonts w:cstheme="minorHAnsi"/>
        </w:rPr>
        <w:t>Porez na promet nekretnina (imovinu) 9.157,77 €</w:t>
      </w:r>
      <w:r>
        <w:rPr>
          <w:rFonts w:cstheme="minorHAnsi"/>
        </w:rPr>
        <w:t>,</w:t>
      </w:r>
    </w:p>
    <w:p w14:paraId="6BC53CC6" w14:textId="61E0CDFF" w:rsidR="00EF3801" w:rsidRPr="00EF3801" w:rsidRDefault="00EF3801" w:rsidP="00EF3801">
      <w:pPr>
        <w:pStyle w:val="Odlomakpopisa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801">
        <w:rPr>
          <w:rFonts w:cstheme="minorHAnsi"/>
        </w:rPr>
        <w:t>Porez na potrošnju  116.,31 €</w:t>
      </w:r>
      <w:r>
        <w:rPr>
          <w:rFonts w:cstheme="minorHAnsi"/>
        </w:rPr>
        <w:t>,</w:t>
      </w:r>
    </w:p>
    <w:p w14:paraId="08B95F42" w14:textId="760611AB" w:rsidR="00EF3801" w:rsidRPr="00EF3801" w:rsidRDefault="00EF3801" w:rsidP="00EF3801">
      <w:pPr>
        <w:pStyle w:val="Odlomakpopisa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801">
        <w:rPr>
          <w:rFonts w:cstheme="minorHAnsi"/>
        </w:rPr>
        <w:t>Porez na tvrtku 76,44 €</w:t>
      </w:r>
      <w:r>
        <w:rPr>
          <w:rFonts w:cstheme="minorHAnsi"/>
        </w:rPr>
        <w:t>,</w:t>
      </w:r>
    </w:p>
    <w:p w14:paraId="4A882D09" w14:textId="0C3F5E01" w:rsidR="00EF3801" w:rsidRPr="00EF3801" w:rsidRDefault="00EF3801" w:rsidP="00EF3801">
      <w:pPr>
        <w:pStyle w:val="Odlomakpopisa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801">
        <w:rPr>
          <w:rFonts w:cstheme="minorHAnsi"/>
        </w:rPr>
        <w:t>Porez na korištenje javnih površina  13,67 €</w:t>
      </w:r>
      <w:r>
        <w:rPr>
          <w:rFonts w:cstheme="minorHAnsi"/>
        </w:rPr>
        <w:t>,</w:t>
      </w:r>
    </w:p>
    <w:p w14:paraId="75744E71" w14:textId="5752C30F" w:rsidR="002C2F8F" w:rsidRDefault="00EF3801" w:rsidP="002C2F8F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801">
        <w:rPr>
          <w:rFonts w:cstheme="minorHAnsi"/>
        </w:rPr>
        <w:t>Potraživanja za pomoći iz drugih proračuna iznose ukupno 2.045,10 €</w:t>
      </w:r>
      <w:r>
        <w:rPr>
          <w:rFonts w:cstheme="minorHAnsi"/>
        </w:rPr>
        <w:t>,</w:t>
      </w:r>
    </w:p>
    <w:p w14:paraId="52FFE6C8" w14:textId="3B84218A" w:rsidR="00EF3801" w:rsidRPr="00EF3801" w:rsidRDefault="00EF3801" w:rsidP="002C2F8F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EF3801">
        <w:rPr>
          <w:rFonts w:cstheme="minorHAnsi"/>
          <w:bCs/>
        </w:rPr>
        <w:t>Potraživanja za prihode od nefinancijske imovine evidentirana su u iznosu od 11.270,41 €,</w:t>
      </w:r>
    </w:p>
    <w:p w14:paraId="3898A19E" w14:textId="14929DC5" w:rsidR="002C2F8F" w:rsidRDefault="002C2F8F" w:rsidP="002C2F8F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C2F8F">
        <w:rPr>
          <w:rFonts w:cstheme="minorHAnsi"/>
        </w:rPr>
        <w:t>Potraživanja za prihode po posebnim propisima evidentirano je 69.100,56 €</w:t>
      </w:r>
      <w:r>
        <w:rPr>
          <w:rFonts w:cstheme="minorHAnsi"/>
        </w:rPr>
        <w:t>,</w:t>
      </w:r>
    </w:p>
    <w:p w14:paraId="4534F96D" w14:textId="73C1D475" w:rsidR="002C2F8F" w:rsidRPr="002C2F8F" w:rsidRDefault="002C2F8F" w:rsidP="002C2F8F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C2F8F">
        <w:rPr>
          <w:rFonts w:cstheme="minorHAnsi"/>
        </w:rPr>
        <w:t>Potraživanja od</w:t>
      </w:r>
      <w:r w:rsidRPr="002C2F8F">
        <w:rPr>
          <w:rFonts w:cstheme="minorHAnsi"/>
          <w:b/>
        </w:rPr>
        <w:t xml:space="preserve"> </w:t>
      </w:r>
      <w:r w:rsidRPr="002C2F8F">
        <w:rPr>
          <w:rFonts w:cstheme="minorHAnsi"/>
          <w:bCs/>
        </w:rPr>
        <w:t>prodaje nefinancijske imovine</w:t>
      </w:r>
      <w:r w:rsidRPr="002C2F8F">
        <w:rPr>
          <w:rFonts w:cstheme="minorHAnsi"/>
          <w:b/>
        </w:rPr>
        <w:t xml:space="preserve"> </w:t>
      </w:r>
      <w:r w:rsidRPr="002C2F8F">
        <w:rPr>
          <w:rFonts w:cstheme="minorHAnsi"/>
          <w:bCs/>
        </w:rPr>
        <w:t>(konto 17)</w:t>
      </w:r>
      <w:r w:rsidRPr="002C2F8F">
        <w:rPr>
          <w:rFonts w:cstheme="minorHAnsi"/>
        </w:rPr>
        <w:t xml:space="preserve"> evidentirana su u iznosu od </w:t>
      </w:r>
      <w:r w:rsidRPr="002C2F8F">
        <w:rPr>
          <w:rFonts w:cstheme="minorHAnsi"/>
          <w:bCs/>
        </w:rPr>
        <w:t>5.746,29 €</w:t>
      </w:r>
      <w:r>
        <w:rPr>
          <w:rFonts w:cstheme="minorHAnsi"/>
          <w:bCs/>
        </w:rPr>
        <w:t>,</w:t>
      </w:r>
    </w:p>
    <w:p w14:paraId="680F4401" w14:textId="2BF7333D" w:rsidR="002C2F8F" w:rsidRPr="002C2F8F" w:rsidRDefault="002C2F8F" w:rsidP="002C2F8F">
      <w:pPr>
        <w:pStyle w:val="Odlomakpopisa"/>
        <w:numPr>
          <w:ilvl w:val="0"/>
          <w:numId w:val="13"/>
        </w:numPr>
        <w:rPr>
          <w:rFonts w:cstheme="minorHAnsi"/>
        </w:rPr>
      </w:pPr>
      <w:r w:rsidRPr="002C2F8F">
        <w:rPr>
          <w:rFonts w:cstheme="minorHAnsi"/>
        </w:rPr>
        <w:t>Ispravak vrijednosti potraživanja</w:t>
      </w:r>
      <w:r>
        <w:rPr>
          <w:rFonts w:cstheme="minorHAnsi"/>
        </w:rPr>
        <w:t xml:space="preserve"> na kontu 17911</w:t>
      </w:r>
      <w:r w:rsidRPr="002C2F8F">
        <w:rPr>
          <w:rFonts w:cstheme="minorHAnsi"/>
        </w:rPr>
        <w:t xml:space="preserve"> u iznosu od 670,04 €.</w:t>
      </w:r>
    </w:p>
    <w:p w14:paraId="6DD15283" w14:textId="1C174352" w:rsidR="00824A60" w:rsidRPr="00F979DC" w:rsidRDefault="002C2F8F" w:rsidP="00F979DC">
      <w:pPr>
        <w:pStyle w:val="Odlomakpopisa"/>
        <w:numPr>
          <w:ilvl w:val="0"/>
          <w:numId w:val="13"/>
        </w:numPr>
        <w:rPr>
          <w:rFonts w:cstheme="minorHAnsi"/>
        </w:rPr>
      </w:pPr>
      <w:r w:rsidRPr="002C2F8F">
        <w:rPr>
          <w:rFonts w:cstheme="minorHAnsi"/>
        </w:rPr>
        <w:t>Ispravak vrijednosti potraživanja na kontu 16911 iznosi 190,45 €.</w:t>
      </w:r>
    </w:p>
    <w:p w14:paraId="7E873CAA" w14:textId="77777777" w:rsidR="00F979DC" w:rsidRDefault="00F979DC" w:rsidP="00F979DC">
      <w:pPr>
        <w:pStyle w:val="Odlomakpopisa"/>
        <w:autoSpaceDE w:val="0"/>
        <w:autoSpaceDN w:val="0"/>
        <w:adjustRightInd w:val="0"/>
        <w:spacing w:after="0" w:line="240" w:lineRule="auto"/>
        <w:ind w:left="420"/>
        <w:jc w:val="both"/>
        <w:rPr>
          <w:rFonts w:cstheme="minorHAnsi"/>
          <w:b/>
          <w:bCs/>
        </w:rPr>
      </w:pPr>
    </w:p>
    <w:p w14:paraId="39B405B8" w14:textId="50844CE8" w:rsidR="00656217" w:rsidRPr="00041586" w:rsidRDefault="00041586" w:rsidP="00041586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041586">
        <w:rPr>
          <w:rFonts w:cstheme="minorHAnsi"/>
          <w:b/>
          <w:bCs/>
        </w:rPr>
        <w:lastRenderedPageBreak/>
        <w:t>IZVJEŠTAJ O SALDU ŽIRORAČUNA I BLAGAJNE</w:t>
      </w:r>
    </w:p>
    <w:p w14:paraId="4BB3920B" w14:textId="77777777" w:rsidR="00041586" w:rsidRDefault="00041586" w:rsidP="00041586">
      <w:pPr>
        <w:autoSpaceDE w:val="0"/>
        <w:autoSpaceDN w:val="0"/>
        <w:adjustRightInd w:val="0"/>
        <w:spacing w:after="0" w:line="240" w:lineRule="auto"/>
        <w:ind w:left="60"/>
        <w:jc w:val="both"/>
        <w:rPr>
          <w:rFonts w:cstheme="minorHAnsi"/>
          <w:b/>
          <w:bCs/>
        </w:rPr>
      </w:pPr>
    </w:p>
    <w:p w14:paraId="19446365" w14:textId="2ABFC36D" w:rsidR="00041586" w:rsidRDefault="00041586" w:rsidP="00041586">
      <w:pPr>
        <w:pStyle w:val="Bezproreda"/>
        <w:jc w:val="both"/>
      </w:pPr>
      <w:proofErr w:type="spellStart"/>
      <w:r w:rsidRPr="00993D18">
        <w:t>Temeljem</w:t>
      </w:r>
      <w:proofErr w:type="spellEnd"/>
      <w:r w:rsidRPr="00993D18">
        <w:t xml:space="preserve"> </w:t>
      </w:r>
      <w:proofErr w:type="spellStart"/>
      <w:r w:rsidRPr="00993D18">
        <w:t>izvatka</w:t>
      </w:r>
      <w:proofErr w:type="spellEnd"/>
      <w:r w:rsidRPr="00993D18">
        <w:t xml:space="preserve"> </w:t>
      </w:r>
      <w:proofErr w:type="spellStart"/>
      <w:r w:rsidRPr="00993D18">
        <w:t>Hrvatske</w:t>
      </w:r>
      <w:proofErr w:type="spellEnd"/>
      <w:r w:rsidRPr="00993D18">
        <w:t xml:space="preserve"> </w:t>
      </w:r>
      <w:proofErr w:type="spellStart"/>
      <w:r w:rsidRPr="00993D18">
        <w:t>poštanske</w:t>
      </w:r>
      <w:proofErr w:type="spellEnd"/>
      <w:r w:rsidRPr="00993D18">
        <w:t xml:space="preserve"> </w:t>
      </w:r>
      <w:proofErr w:type="spellStart"/>
      <w:r w:rsidRPr="00993D18">
        <w:t>banke</w:t>
      </w:r>
      <w:proofErr w:type="spellEnd"/>
      <w:r w:rsidRPr="00993D18">
        <w:t xml:space="preserve"> </w:t>
      </w:r>
      <w:proofErr w:type="spellStart"/>
      <w:r w:rsidRPr="00993D18">
        <w:t>d.d.</w:t>
      </w:r>
      <w:proofErr w:type="spellEnd"/>
      <w:r w:rsidRPr="00993D18">
        <w:t xml:space="preserve">, </w:t>
      </w:r>
      <w:proofErr w:type="spellStart"/>
      <w:r w:rsidRPr="00993D18">
        <w:t>stanje</w:t>
      </w:r>
      <w:proofErr w:type="spellEnd"/>
      <w:r w:rsidRPr="00993D18">
        <w:t xml:space="preserve"> </w:t>
      </w:r>
      <w:proofErr w:type="spellStart"/>
      <w:r w:rsidRPr="00993D18">
        <w:t>novčanih</w:t>
      </w:r>
      <w:proofErr w:type="spellEnd"/>
      <w:r w:rsidRPr="00993D18">
        <w:t xml:space="preserve"> </w:t>
      </w:r>
      <w:proofErr w:type="spellStart"/>
      <w:r w:rsidRPr="00993D18">
        <w:t>sredstava</w:t>
      </w:r>
      <w:proofErr w:type="spellEnd"/>
      <w:r w:rsidRPr="00993D18">
        <w:t xml:space="preserve"> </w:t>
      </w:r>
      <w:proofErr w:type="spellStart"/>
      <w:r w:rsidRPr="00993D18">
        <w:t>na</w:t>
      </w:r>
      <w:proofErr w:type="spellEnd"/>
      <w:r w:rsidRPr="00993D18">
        <w:t xml:space="preserve"> </w:t>
      </w:r>
      <w:proofErr w:type="spellStart"/>
      <w:r w:rsidRPr="00993D18">
        <w:t>žiro</w:t>
      </w:r>
      <w:proofErr w:type="spellEnd"/>
      <w:r w:rsidRPr="00993D18">
        <w:t xml:space="preserve"> </w:t>
      </w:r>
      <w:proofErr w:type="spellStart"/>
      <w:r w:rsidRPr="00993D18">
        <w:t>računu</w:t>
      </w:r>
      <w:proofErr w:type="spellEnd"/>
      <w:r w:rsidRPr="00993D18">
        <w:t xml:space="preserve"> </w:t>
      </w:r>
      <w:r>
        <w:t xml:space="preserve"> </w:t>
      </w:r>
      <w:r w:rsidRPr="00993D18">
        <w:t xml:space="preserve">Općine </w:t>
      </w:r>
      <w:r>
        <w:t xml:space="preserve">Promina </w:t>
      </w:r>
      <w:proofErr w:type="spellStart"/>
      <w:r w:rsidRPr="00993D18">
        <w:t>na</w:t>
      </w:r>
      <w:proofErr w:type="spellEnd"/>
      <w:r w:rsidRPr="00993D18">
        <w:t xml:space="preserve"> dan 31. </w:t>
      </w:r>
      <w:proofErr w:type="spellStart"/>
      <w:r w:rsidRPr="00993D18">
        <w:t>prosinca</w:t>
      </w:r>
      <w:proofErr w:type="spellEnd"/>
      <w:r w:rsidRPr="00993D18">
        <w:t xml:space="preserve"> 202</w:t>
      </w:r>
      <w:r>
        <w:t>5</w:t>
      </w:r>
      <w:r w:rsidRPr="00993D18">
        <w:t xml:space="preserve">. </w:t>
      </w:r>
      <w:proofErr w:type="spellStart"/>
      <w:r w:rsidRPr="00993D18">
        <w:t>godine</w:t>
      </w:r>
      <w:proofErr w:type="spellEnd"/>
      <w:r w:rsidRPr="00993D18">
        <w:t xml:space="preserve"> </w:t>
      </w:r>
      <w:proofErr w:type="spellStart"/>
      <w:r w:rsidRPr="00993D18">
        <w:t>iznosi</w:t>
      </w:r>
      <w:proofErr w:type="spellEnd"/>
      <w:r w:rsidRPr="00993D18">
        <w:t xml:space="preserve"> </w:t>
      </w:r>
      <w:r w:rsidRPr="00041586">
        <w:t>125.687,75 €</w:t>
      </w:r>
      <w:r>
        <w:t>.</w:t>
      </w:r>
    </w:p>
    <w:p w14:paraId="0B82D7A8" w14:textId="77777777" w:rsidR="00041586" w:rsidRDefault="00041586" w:rsidP="00041586">
      <w:pPr>
        <w:pStyle w:val="Bezproreda"/>
        <w:jc w:val="both"/>
      </w:pPr>
    </w:p>
    <w:p w14:paraId="3F04E1A1" w14:textId="7DEE0294" w:rsidR="00041586" w:rsidRDefault="00041586" w:rsidP="00041586">
      <w:pPr>
        <w:pStyle w:val="Bezproreda"/>
        <w:jc w:val="both"/>
      </w:pPr>
      <w:r>
        <w:rPr>
          <w:lang w:val="hr-HR"/>
        </w:rPr>
        <w:t>N</w:t>
      </w:r>
      <w:r w:rsidRPr="00041586">
        <w:rPr>
          <w:lang w:val="hr-HR"/>
        </w:rPr>
        <w:t>a dan 31. prosinca 2025. godine stanje novčanih sredstava prema blagajničkom izvještaju iznosi 46,29 €</w:t>
      </w:r>
      <w:r>
        <w:rPr>
          <w:lang w:val="hr-HR"/>
        </w:rPr>
        <w:t>.</w:t>
      </w:r>
    </w:p>
    <w:p w14:paraId="039B742B" w14:textId="77777777" w:rsidR="00041586" w:rsidRPr="00041586" w:rsidRDefault="00041586" w:rsidP="00F979D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603D295" w14:textId="694750A7" w:rsidR="00F513D8" w:rsidRDefault="00041586" w:rsidP="00041586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 w:rsidRPr="00041586">
        <w:rPr>
          <w:rFonts w:cstheme="minorHAnsi"/>
          <w:b/>
        </w:rPr>
        <w:t>IZVJEŠTAJ O KORIŠTENJU EU SREDSTAVA</w:t>
      </w:r>
    </w:p>
    <w:p w14:paraId="6EC42844" w14:textId="77777777" w:rsidR="00041586" w:rsidRDefault="00041586" w:rsidP="000415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026821CD" w14:textId="545BD185" w:rsidR="00041586" w:rsidRDefault="00041586" w:rsidP="000415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041586">
        <w:rPr>
          <w:rFonts w:cstheme="minorHAnsi"/>
          <w:bCs/>
        </w:rPr>
        <w:t xml:space="preserve">U 2024. godini smo pokrenuli projekt "Žene radeći pomažu - faza III" financiran iz Europskog socijalnog fonda. Na projektu imamo zaposleno ukupno 8 djelatnika. Ukupno nam je dodijeljeno 336.000,00 EUR-a bespovratnih sredstava. Očekivano trajanje projekta je 36 mjeseci. Rashodi na projektu se odnose na plaće za djelatnike, ostale rashode za djelatnike te nabavku kućanskih potrepština za korisnike programa. </w:t>
      </w:r>
    </w:p>
    <w:p w14:paraId="4C2E9020" w14:textId="77777777" w:rsidR="00041586" w:rsidRDefault="00041586" w:rsidP="000415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71E5F971" w14:textId="2FB87A77" w:rsidR="00041586" w:rsidRPr="00041586" w:rsidRDefault="00041586" w:rsidP="0004158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Cs/>
        </w:rPr>
        <w:t xml:space="preserve">U ovom obračunskom razdoblju uplaćeno nam je </w:t>
      </w:r>
      <w:r w:rsidRPr="00041586">
        <w:rPr>
          <w:rFonts w:cstheme="minorHAnsi"/>
        </w:rPr>
        <w:t>62.153,63 €.</w:t>
      </w:r>
    </w:p>
    <w:p w14:paraId="444E1689" w14:textId="77777777" w:rsidR="00C14413" w:rsidRDefault="00C14413" w:rsidP="00431EDE">
      <w:pPr>
        <w:jc w:val="both"/>
        <w:rPr>
          <w:rFonts w:cstheme="minorHAnsi"/>
        </w:rPr>
      </w:pPr>
    </w:p>
    <w:p w14:paraId="000E50A2" w14:textId="04119D2A" w:rsidR="00C14413" w:rsidRPr="00C14413" w:rsidRDefault="00F979DC" w:rsidP="00C14413">
      <w:pPr>
        <w:spacing w:line="192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10</w:t>
      </w:r>
      <w:r w:rsidR="00C14413" w:rsidRPr="00C14413">
        <w:rPr>
          <w:rFonts w:cstheme="minorHAnsi"/>
          <w:b/>
          <w:bCs/>
        </w:rPr>
        <w:t>. OBVEZE PO SUDSKIM PRESUDAMA</w:t>
      </w:r>
    </w:p>
    <w:p w14:paraId="7E041776" w14:textId="240A8239" w:rsidR="00A45B19" w:rsidRDefault="00A45B19" w:rsidP="00C14413">
      <w:pPr>
        <w:spacing w:line="192" w:lineRule="auto"/>
        <w:jc w:val="both"/>
        <w:rPr>
          <w:rFonts w:cstheme="minorHAnsi"/>
        </w:rPr>
      </w:pPr>
      <w:r>
        <w:rPr>
          <w:rFonts w:cstheme="minorHAnsi"/>
        </w:rPr>
        <w:t xml:space="preserve">Na dan </w:t>
      </w:r>
      <w:r w:rsidR="002218D8">
        <w:rPr>
          <w:rFonts w:cstheme="minorHAnsi"/>
        </w:rPr>
        <w:t>31.12.202</w:t>
      </w:r>
      <w:r w:rsidR="00B50B31">
        <w:rPr>
          <w:rFonts w:cstheme="minorHAnsi"/>
        </w:rPr>
        <w:t>5</w:t>
      </w:r>
      <w:r w:rsidR="00D153DE">
        <w:rPr>
          <w:rFonts w:cstheme="minorHAnsi"/>
        </w:rPr>
        <w:t xml:space="preserve">. </w:t>
      </w:r>
      <w:r>
        <w:rPr>
          <w:rFonts w:cstheme="minorHAnsi"/>
        </w:rPr>
        <w:t xml:space="preserve">godine </w:t>
      </w:r>
      <w:r w:rsidR="00D153DE">
        <w:rPr>
          <w:rFonts w:cstheme="minorHAnsi"/>
        </w:rPr>
        <w:t xml:space="preserve">Općina Promina </w:t>
      </w:r>
      <w:r w:rsidR="00B50B31">
        <w:rPr>
          <w:rFonts w:cstheme="minorHAnsi"/>
        </w:rPr>
        <w:t xml:space="preserve">ima u tijeku sudski spor s </w:t>
      </w:r>
      <w:r w:rsidR="002C4BBD">
        <w:rPr>
          <w:rFonts w:cstheme="minorHAnsi"/>
        </w:rPr>
        <w:t xml:space="preserve">Euroherc osiguranjem d.d. u svezi osiguranja objekta Dječjeg vrtića </w:t>
      </w:r>
      <w:proofErr w:type="spellStart"/>
      <w:r w:rsidR="002C4BBD">
        <w:rPr>
          <w:rFonts w:cstheme="minorHAnsi"/>
        </w:rPr>
        <w:t>Koštelice</w:t>
      </w:r>
      <w:proofErr w:type="spellEnd"/>
      <w:r w:rsidR="002C4BBD">
        <w:rPr>
          <w:rFonts w:cstheme="minorHAnsi"/>
        </w:rPr>
        <w:t xml:space="preserve"> zbog direktnog udara groma.</w:t>
      </w:r>
    </w:p>
    <w:p w14:paraId="2D7DA143" w14:textId="77777777" w:rsidR="009F65B8" w:rsidRDefault="009F65B8" w:rsidP="00431EDE">
      <w:pPr>
        <w:jc w:val="both"/>
        <w:rPr>
          <w:rFonts w:cstheme="minorHAnsi"/>
        </w:rPr>
      </w:pPr>
    </w:p>
    <w:p w14:paraId="56189B79" w14:textId="46334F65" w:rsidR="00655987" w:rsidRDefault="00925069" w:rsidP="00925069">
      <w:pPr>
        <w:spacing w:line="192" w:lineRule="auto"/>
        <w:rPr>
          <w:rFonts w:cstheme="minorHAnsi"/>
        </w:rPr>
      </w:pPr>
      <w:r>
        <w:rPr>
          <w:rFonts w:cstheme="minorHAnsi"/>
        </w:rPr>
        <w:t xml:space="preserve">U Oklaju, </w:t>
      </w:r>
      <w:r w:rsidR="00F979DC">
        <w:rPr>
          <w:rFonts w:cstheme="minorHAnsi"/>
        </w:rPr>
        <w:t>28</w:t>
      </w:r>
      <w:r w:rsidR="002C4BBD">
        <w:rPr>
          <w:rFonts w:cstheme="minorHAnsi"/>
        </w:rPr>
        <w:t>.5.2026</w:t>
      </w:r>
      <w:r w:rsidR="00913852">
        <w:rPr>
          <w:rFonts w:cstheme="minorHAnsi"/>
        </w:rPr>
        <w:t>.</w:t>
      </w:r>
    </w:p>
    <w:p w14:paraId="281B513A" w14:textId="29BFC1E0" w:rsidR="00722609" w:rsidRDefault="00041586" w:rsidP="00041586">
      <w:pPr>
        <w:spacing w:line="192" w:lineRule="auto"/>
        <w:jc w:val="center"/>
        <w:rPr>
          <w:rFonts w:cstheme="minorHAnsi"/>
        </w:rPr>
      </w:pPr>
      <w:r>
        <w:rPr>
          <w:rFonts w:cstheme="minorHAnsi"/>
        </w:rPr>
        <w:t>OPĆINSKO VIJEĆE</w:t>
      </w:r>
    </w:p>
    <w:p w14:paraId="356F8835" w14:textId="02D9E2E2" w:rsidR="00041586" w:rsidRDefault="00041586" w:rsidP="00041586">
      <w:pPr>
        <w:spacing w:line="192" w:lineRule="auto"/>
        <w:jc w:val="center"/>
        <w:rPr>
          <w:rFonts w:cstheme="minorHAnsi"/>
        </w:rPr>
      </w:pPr>
      <w:r>
        <w:rPr>
          <w:rFonts w:cstheme="minorHAnsi"/>
        </w:rPr>
        <w:t>OPĆINA PROMINA</w:t>
      </w:r>
    </w:p>
    <w:p w14:paraId="79BB985E" w14:textId="2CD13CD2" w:rsidR="00722609" w:rsidRDefault="00722609" w:rsidP="00013ADD">
      <w:pPr>
        <w:spacing w:line="192" w:lineRule="auto"/>
        <w:ind w:left="4956" w:firstLine="709"/>
        <w:rPr>
          <w:rFonts w:cstheme="minorHAnsi"/>
        </w:rPr>
      </w:pPr>
    </w:p>
    <w:p w14:paraId="721702B4" w14:textId="49BDA848" w:rsidR="00722609" w:rsidRDefault="00041586" w:rsidP="00F979DC">
      <w:pPr>
        <w:spacing w:line="192" w:lineRule="auto"/>
        <w:ind w:left="6371" w:firstLine="709"/>
        <w:rPr>
          <w:rFonts w:cstheme="minorHAnsi"/>
        </w:rPr>
      </w:pPr>
      <w:r>
        <w:rPr>
          <w:rFonts w:cstheme="minorHAnsi"/>
        </w:rPr>
        <w:t>Predsjedni</w:t>
      </w:r>
      <w:r w:rsidR="00F979DC">
        <w:rPr>
          <w:rFonts w:cstheme="minorHAnsi"/>
        </w:rPr>
        <w:t>ca:</w:t>
      </w:r>
    </w:p>
    <w:p w14:paraId="58331412" w14:textId="5AF61441" w:rsidR="00041586" w:rsidRDefault="00041586" w:rsidP="00F979DC">
      <w:pPr>
        <w:spacing w:line="192" w:lineRule="auto"/>
        <w:ind w:left="6371" w:firstLine="709"/>
        <w:rPr>
          <w:rFonts w:cstheme="minorHAnsi"/>
        </w:rPr>
      </w:pPr>
      <w:r>
        <w:rPr>
          <w:rFonts w:cstheme="minorHAnsi"/>
        </w:rPr>
        <w:t>Davorka Bronić</w:t>
      </w:r>
    </w:p>
    <w:sectPr w:rsidR="00041586" w:rsidSect="00D03EE7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0B5E"/>
    <w:multiLevelType w:val="multilevel"/>
    <w:tmpl w:val="46E8A93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F2C16"/>
    <w:multiLevelType w:val="hybridMultilevel"/>
    <w:tmpl w:val="E19CA0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07526"/>
    <w:multiLevelType w:val="hybridMultilevel"/>
    <w:tmpl w:val="2AA8C752"/>
    <w:lvl w:ilvl="0" w:tplc="4DF8AA8C">
      <w:start w:val="1"/>
      <w:numFmt w:val="lowerLetter"/>
      <w:lvlText w:val="%1)"/>
      <w:lvlJc w:val="left"/>
      <w:pPr>
        <w:ind w:left="780" w:hanging="360"/>
      </w:pPr>
    </w:lvl>
    <w:lvl w:ilvl="1" w:tplc="041A0019">
      <w:start w:val="1"/>
      <w:numFmt w:val="lowerLetter"/>
      <w:lvlText w:val="%2."/>
      <w:lvlJc w:val="left"/>
      <w:pPr>
        <w:ind w:left="1500" w:hanging="360"/>
      </w:pPr>
    </w:lvl>
    <w:lvl w:ilvl="2" w:tplc="041A001B">
      <w:start w:val="1"/>
      <w:numFmt w:val="lowerRoman"/>
      <w:lvlText w:val="%3."/>
      <w:lvlJc w:val="right"/>
      <w:pPr>
        <w:ind w:left="2220" w:hanging="180"/>
      </w:pPr>
    </w:lvl>
    <w:lvl w:ilvl="3" w:tplc="041A000F">
      <w:start w:val="1"/>
      <w:numFmt w:val="decimal"/>
      <w:lvlText w:val="%4."/>
      <w:lvlJc w:val="left"/>
      <w:pPr>
        <w:ind w:left="2940" w:hanging="360"/>
      </w:pPr>
    </w:lvl>
    <w:lvl w:ilvl="4" w:tplc="041A0019">
      <w:start w:val="1"/>
      <w:numFmt w:val="lowerLetter"/>
      <w:lvlText w:val="%5."/>
      <w:lvlJc w:val="left"/>
      <w:pPr>
        <w:ind w:left="3660" w:hanging="360"/>
      </w:pPr>
    </w:lvl>
    <w:lvl w:ilvl="5" w:tplc="041A001B">
      <w:start w:val="1"/>
      <w:numFmt w:val="lowerRoman"/>
      <w:lvlText w:val="%6."/>
      <w:lvlJc w:val="right"/>
      <w:pPr>
        <w:ind w:left="4380" w:hanging="180"/>
      </w:pPr>
    </w:lvl>
    <w:lvl w:ilvl="6" w:tplc="041A000F">
      <w:start w:val="1"/>
      <w:numFmt w:val="decimal"/>
      <w:lvlText w:val="%7."/>
      <w:lvlJc w:val="left"/>
      <w:pPr>
        <w:ind w:left="5100" w:hanging="360"/>
      </w:pPr>
    </w:lvl>
    <w:lvl w:ilvl="7" w:tplc="041A0019">
      <w:start w:val="1"/>
      <w:numFmt w:val="lowerLetter"/>
      <w:lvlText w:val="%8."/>
      <w:lvlJc w:val="left"/>
      <w:pPr>
        <w:ind w:left="5820" w:hanging="360"/>
      </w:pPr>
    </w:lvl>
    <w:lvl w:ilvl="8" w:tplc="041A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C643B36"/>
    <w:multiLevelType w:val="hybridMultilevel"/>
    <w:tmpl w:val="B13E30C0"/>
    <w:lvl w:ilvl="0" w:tplc="0EAE98B4">
      <w:start w:val="1"/>
      <w:numFmt w:val="decimal"/>
      <w:lvlText w:val="%1."/>
      <w:lvlJc w:val="left"/>
      <w:pPr>
        <w:ind w:left="420" w:hanging="360"/>
      </w:pPr>
    </w:lvl>
    <w:lvl w:ilvl="1" w:tplc="041A0019">
      <w:start w:val="1"/>
      <w:numFmt w:val="lowerLetter"/>
      <w:lvlText w:val="%2."/>
      <w:lvlJc w:val="left"/>
      <w:pPr>
        <w:ind w:left="1140" w:hanging="360"/>
      </w:pPr>
    </w:lvl>
    <w:lvl w:ilvl="2" w:tplc="041A001B">
      <w:start w:val="1"/>
      <w:numFmt w:val="lowerRoman"/>
      <w:lvlText w:val="%3."/>
      <w:lvlJc w:val="right"/>
      <w:pPr>
        <w:ind w:left="1860" w:hanging="180"/>
      </w:pPr>
    </w:lvl>
    <w:lvl w:ilvl="3" w:tplc="041A000F">
      <w:start w:val="1"/>
      <w:numFmt w:val="decimal"/>
      <w:lvlText w:val="%4."/>
      <w:lvlJc w:val="left"/>
      <w:pPr>
        <w:ind w:left="2580" w:hanging="360"/>
      </w:pPr>
    </w:lvl>
    <w:lvl w:ilvl="4" w:tplc="041A0019">
      <w:start w:val="1"/>
      <w:numFmt w:val="lowerLetter"/>
      <w:lvlText w:val="%5."/>
      <w:lvlJc w:val="left"/>
      <w:pPr>
        <w:ind w:left="3300" w:hanging="360"/>
      </w:pPr>
    </w:lvl>
    <w:lvl w:ilvl="5" w:tplc="041A001B">
      <w:start w:val="1"/>
      <w:numFmt w:val="lowerRoman"/>
      <w:lvlText w:val="%6."/>
      <w:lvlJc w:val="right"/>
      <w:pPr>
        <w:ind w:left="4020" w:hanging="180"/>
      </w:pPr>
    </w:lvl>
    <w:lvl w:ilvl="6" w:tplc="041A000F">
      <w:start w:val="1"/>
      <w:numFmt w:val="decimal"/>
      <w:lvlText w:val="%7."/>
      <w:lvlJc w:val="left"/>
      <w:pPr>
        <w:ind w:left="4740" w:hanging="360"/>
      </w:pPr>
    </w:lvl>
    <w:lvl w:ilvl="7" w:tplc="041A0019">
      <w:start w:val="1"/>
      <w:numFmt w:val="lowerLetter"/>
      <w:lvlText w:val="%8."/>
      <w:lvlJc w:val="left"/>
      <w:pPr>
        <w:ind w:left="5460" w:hanging="360"/>
      </w:pPr>
    </w:lvl>
    <w:lvl w:ilvl="8" w:tplc="041A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08229DB"/>
    <w:multiLevelType w:val="hybridMultilevel"/>
    <w:tmpl w:val="38FC6612"/>
    <w:lvl w:ilvl="0" w:tplc="7682ED1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A17A5"/>
    <w:multiLevelType w:val="hybridMultilevel"/>
    <w:tmpl w:val="0AEC7E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F72FD"/>
    <w:multiLevelType w:val="hybridMultilevel"/>
    <w:tmpl w:val="2EE0AD34"/>
    <w:lvl w:ilvl="0" w:tplc="2EF0F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E7E07"/>
    <w:multiLevelType w:val="hybridMultilevel"/>
    <w:tmpl w:val="89DC30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D1101"/>
    <w:multiLevelType w:val="multilevel"/>
    <w:tmpl w:val="438A64C2"/>
    <w:lvl w:ilvl="0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2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071047">
    <w:abstractNumId w:val="8"/>
  </w:num>
  <w:num w:numId="2" w16cid:durableId="29694386">
    <w:abstractNumId w:val="1"/>
  </w:num>
  <w:num w:numId="3" w16cid:durableId="1575508598">
    <w:abstractNumId w:val="7"/>
  </w:num>
  <w:num w:numId="4" w16cid:durableId="1502352022">
    <w:abstractNumId w:val="12"/>
  </w:num>
  <w:num w:numId="5" w16cid:durableId="1321226619">
    <w:abstractNumId w:val="9"/>
  </w:num>
  <w:num w:numId="6" w16cid:durableId="725488537">
    <w:abstractNumId w:val="2"/>
  </w:num>
  <w:num w:numId="7" w16cid:durableId="954293905">
    <w:abstractNumId w:val="6"/>
  </w:num>
  <w:num w:numId="8" w16cid:durableId="450707098">
    <w:abstractNumId w:val="10"/>
  </w:num>
  <w:num w:numId="9" w16cid:durableId="4606851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6882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93413">
    <w:abstractNumId w:val="11"/>
  </w:num>
  <w:num w:numId="12" w16cid:durableId="399717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56438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DE"/>
    <w:rsid w:val="00001799"/>
    <w:rsid w:val="000069F2"/>
    <w:rsid w:val="00013ADD"/>
    <w:rsid w:val="00025E06"/>
    <w:rsid w:val="00041586"/>
    <w:rsid w:val="00061555"/>
    <w:rsid w:val="000629A0"/>
    <w:rsid w:val="000674D2"/>
    <w:rsid w:val="00076FDF"/>
    <w:rsid w:val="000C11FD"/>
    <w:rsid w:val="000C3064"/>
    <w:rsid w:val="000D6088"/>
    <w:rsid w:val="000E12DE"/>
    <w:rsid w:val="00100BD2"/>
    <w:rsid w:val="00104D3A"/>
    <w:rsid w:val="00104D72"/>
    <w:rsid w:val="0012587D"/>
    <w:rsid w:val="001373B3"/>
    <w:rsid w:val="00161885"/>
    <w:rsid w:val="00163DF3"/>
    <w:rsid w:val="001A358C"/>
    <w:rsid w:val="001A4E3B"/>
    <w:rsid w:val="001A7B59"/>
    <w:rsid w:val="001B692C"/>
    <w:rsid w:val="00203D1F"/>
    <w:rsid w:val="002055CD"/>
    <w:rsid w:val="00214838"/>
    <w:rsid w:val="002218D8"/>
    <w:rsid w:val="0024643C"/>
    <w:rsid w:val="00264F30"/>
    <w:rsid w:val="00283C7A"/>
    <w:rsid w:val="00290C5E"/>
    <w:rsid w:val="002A20AE"/>
    <w:rsid w:val="002B024E"/>
    <w:rsid w:val="002C2F8F"/>
    <w:rsid w:val="002C4BBD"/>
    <w:rsid w:val="002D6BF6"/>
    <w:rsid w:val="00301CF0"/>
    <w:rsid w:val="0030690E"/>
    <w:rsid w:val="00320350"/>
    <w:rsid w:val="00325E97"/>
    <w:rsid w:val="003600E6"/>
    <w:rsid w:val="00361914"/>
    <w:rsid w:val="003751B8"/>
    <w:rsid w:val="003816D4"/>
    <w:rsid w:val="003827E5"/>
    <w:rsid w:val="003A2A3E"/>
    <w:rsid w:val="003E034B"/>
    <w:rsid w:val="003F4474"/>
    <w:rsid w:val="004100EB"/>
    <w:rsid w:val="00411DCF"/>
    <w:rsid w:val="004165BD"/>
    <w:rsid w:val="00431EDE"/>
    <w:rsid w:val="00435950"/>
    <w:rsid w:val="00472C85"/>
    <w:rsid w:val="0047472E"/>
    <w:rsid w:val="00487D06"/>
    <w:rsid w:val="004F07DD"/>
    <w:rsid w:val="004F541A"/>
    <w:rsid w:val="004F769C"/>
    <w:rsid w:val="00525CBA"/>
    <w:rsid w:val="00547169"/>
    <w:rsid w:val="0055157E"/>
    <w:rsid w:val="0055218F"/>
    <w:rsid w:val="00563B9F"/>
    <w:rsid w:val="0057175E"/>
    <w:rsid w:val="00576858"/>
    <w:rsid w:val="005C1EC6"/>
    <w:rsid w:val="005D0FF7"/>
    <w:rsid w:val="005D45C4"/>
    <w:rsid w:val="005E2AEF"/>
    <w:rsid w:val="005E7E2D"/>
    <w:rsid w:val="0060000C"/>
    <w:rsid w:val="00617B6B"/>
    <w:rsid w:val="0062242F"/>
    <w:rsid w:val="00622CD0"/>
    <w:rsid w:val="006315BF"/>
    <w:rsid w:val="00637771"/>
    <w:rsid w:val="00655987"/>
    <w:rsid w:val="00656217"/>
    <w:rsid w:val="00661883"/>
    <w:rsid w:val="00677051"/>
    <w:rsid w:val="00681AB2"/>
    <w:rsid w:val="00692911"/>
    <w:rsid w:val="006A397B"/>
    <w:rsid w:val="006A5D07"/>
    <w:rsid w:val="006B1E09"/>
    <w:rsid w:val="006C0087"/>
    <w:rsid w:val="006D24A0"/>
    <w:rsid w:val="006E50DB"/>
    <w:rsid w:val="0070198D"/>
    <w:rsid w:val="00701BFC"/>
    <w:rsid w:val="007123C4"/>
    <w:rsid w:val="00717157"/>
    <w:rsid w:val="00722609"/>
    <w:rsid w:val="00724479"/>
    <w:rsid w:val="00733C3E"/>
    <w:rsid w:val="00766EA9"/>
    <w:rsid w:val="007B16DB"/>
    <w:rsid w:val="007B781F"/>
    <w:rsid w:val="007C39EA"/>
    <w:rsid w:val="007D5889"/>
    <w:rsid w:val="00811E73"/>
    <w:rsid w:val="00824A60"/>
    <w:rsid w:val="008546F9"/>
    <w:rsid w:val="00863CF9"/>
    <w:rsid w:val="00870141"/>
    <w:rsid w:val="00872140"/>
    <w:rsid w:val="00874EB1"/>
    <w:rsid w:val="00883DD4"/>
    <w:rsid w:val="008A1E7C"/>
    <w:rsid w:val="008A3652"/>
    <w:rsid w:val="008A7322"/>
    <w:rsid w:val="008B5359"/>
    <w:rsid w:val="008E53DF"/>
    <w:rsid w:val="008F6C2E"/>
    <w:rsid w:val="00913852"/>
    <w:rsid w:val="00925069"/>
    <w:rsid w:val="0092665B"/>
    <w:rsid w:val="0095080E"/>
    <w:rsid w:val="009608BE"/>
    <w:rsid w:val="00967E6F"/>
    <w:rsid w:val="00992E30"/>
    <w:rsid w:val="009A460B"/>
    <w:rsid w:val="009C3362"/>
    <w:rsid w:val="009D2203"/>
    <w:rsid w:val="009D336B"/>
    <w:rsid w:val="009E56DB"/>
    <w:rsid w:val="009F65B8"/>
    <w:rsid w:val="00A165E7"/>
    <w:rsid w:val="00A45B19"/>
    <w:rsid w:val="00A8127C"/>
    <w:rsid w:val="00A86E87"/>
    <w:rsid w:val="00A9134A"/>
    <w:rsid w:val="00AA7E4A"/>
    <w:rsid w:val="00AB19FF"/>
    <w:rsid w:val="00AD3092"/>
    <w:rsid w:val="00AE2C24"/>
    <w:rsid w:val="00AE5D3C"/>
    <w:rsid w:val="00AE69B2"/>
    <w:rsid w:val="00B026C2"/>
    <w:rsid w:val="00B372C0"/>
    <w:rsid w:val="00B37ED5"/>
    <w:rsid w:val="00B50B31"/>
    <w:rsid w:val="00B50E25"/>
    <w:rsid w:val="00B55B3A"/>
    <w:rsid w:val="00B60F11"/>
    <w:rsid w:val="00B6423E"/>
    <w:rsid w:val="00B65559"/>
    <w:rsid w:val="00B67250"/>
    <w:rsid w:val="00BA3559"/>
    <w:rsid w:val="00BA5F20"/>
    <w:rsid w:val="00BB4B53"/>
    <w:rsid w:val="00BC064A"/>
    <w:rsid w:val="00BF303A"/>
    <w:rsid w:val="00BF7329"/>
    <w:rsid w:val="00C14413"/>
    <w:rsid w:val="00C17888"/>
    <w:rsid w:val="00C22AFB"/>
    <w:rsid w:val="00C44A8B"/>
    <w:rsid w:val="00C839F7"/>
    <w:rsid w:val="00CA4D12"/>
    <w:rsid w:val="00CB1F3B"/>
    <w:rsid w:val="00CE5549"/>
    <w:rsid w:val="00CF32C0"/>
    <w:rsid w:val="00D03EE7"/>
    <w:rsid w:val="00D07834"/>
    <w:rsid w:val="00D153DE"/>
    <w:rsid w:val="00D176E4"/>
    <w:rsid w:val="00D417E0"/>
    <w:rsid w:val="00D526FE"/>
    <w:rsid w:val="00D57ACF"/>
    <w:rsid w:val="00D70C1E"/>
    <w:rsid w:val="00D7776F"/>
    <w:rsid w:val="00D948CE"/>
    <w:rsid w:val="00DC63AC"/>
    <w:rsid w:val="00DF07D0"/>
    <w:rsid w:val="00E22A77"/>
    <w:rsid w:val="00E30E41"/>
    <w:rsid w:val="00E3740E"/>
    <w:rsid w:val="00E52ABB"/>
    <w:rsid w:val="00E70A24"/>
    <w:rsid w:val="00E93184"/>
    <w:rsid w:val="00EA09C3"/>
    <w:rsid w:val="00EC60DE"/>
    <w:rsid w:val="00EE690B"/>
    <w:rsid w:val="00EF29BF"/>
    <w:rsid w:val="00EF3801"/>
    <w:rsid w:val="00EF3854"/>
    <w:rsid w:val="00EF6E64"/>
    <w:rsid w:val="00F152BE"/>
    <w:rsid w:val="00F42E5A"/>
    <w:rsid w:val="00F43FD8"/>
    <w:rsid w:val="00F513D8"/>
    <w:rsid w:val="00F51AF4"/>
    <w:rsid w:val="00F61DB7"/>
    <w:rsid w:val="00F979DC"/>
    <w:rsid w:val="00FA07FB"/>
    <w:rsid w:val="00FA0BD3"/>
    <w:rsid w:val="00FA3E44"/>
    <w:rsid w:val="00FD070E"/>
    <w:rsid w:val="00FE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484A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B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table" w:styleId="Reetkatablice">
    <w:name w:val="Table Grid"/>
    <w:basedOn w:val="Obinatablica"/>
    <w:uiPriority w:val="39"/>
    <w:rsid w:val="00B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3" ma:contentTypeDescription="Stvaranje novog dokumenta." ma:contentTypeScope="" ma:versionID="2759f80999b2cf21a9855c6862f5ffee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655343c602c2cf67c02de76414ac930c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0368CE-87C3-49AE-9BE4-254309791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6F426-FD6D-4733-9D62-634EAD30D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7</cp:revision>
  <cp:lastPrinted>2024-02-12T08:16:00Z</cp:lastPrinted>
  <dcterms:created xsi:type="dcterms:W3CDTF">2026-05-15T09:56:00Z</dcterms:created>
  <dcterms:modified xsi:type="dcterms:W3CDTF">2026-05-25T06:50:00Z</dcterms:modified>
</cp:coreProperties>
</file>